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93"/>
        <w:tblW w:w="9180" w:type="dxa"/>
        <w:tblLook w:val="04A0"/>
      </w:tblPr>
      <w:tblGrid>
        <w:gridCol w:w="3000"/>
        <w:gridCol w:w="6180"/>
      </w:tblGrid>
      <w:tr w:rsidR="00016F0D" w:rsidRPr="002F294D" w:rsidTr="00016F0D">
        <w:tc>
          <w:tcPr>
            <w:tcW w:w="3000" w:type="dxa"/>
          </w:tcPr>
          <w:p w:rsidR="00016F0D" w:rsidRPr="002F294D" w:rsidRDefault="00016F0D" w:rsidP="00F57A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294D">
              <w:rPr>
                <w:rFonts w:ascii="Times New Roman" w:hAnsi="Times New Roman"/>
                <w:b/>
                <w:sz w:val="28"/>
                <w:szCs w:val="28"/>
              </w:rPr>
              <w:t>ỦY BAN NHÂN DÂN</w:t>
            </w:r>
          </w:p>
          <w:p w:rsidR="00016F0D" w:rsidRPr="002F294D" w:rsidRDefault="00016F0D" w:rsidP="00F57A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294D">
              <w:rPr>
                <w:rFonts w:ascii="Times New Roman" w:hAnsi="Times New Roman"/>
                <w:b/>
                <w:sz w:val="28"/>
                <w:szCs w:val="28"/>
              </w:rPr>
              <w:t xml:space="preserve">XÃ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KỲ GIANG</w:t>
            </w:r>
          </w:p>
          <w:p w:rsidR="00016F0D" w:rsidRPr="002F294D" w:rsidRDefault="00016F0D" w:rsidP="00F57A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294D"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40.95pt;margin-top:.6pt;width:55.5pt;height:0;z-index:251661312" o:connectortype="straight"/>
              </w:pict>
            </w:r>
          </w:p>
          <w:p w:rsidR="00016F0D" w:rsidRPr="002F294D" w:rsidRDefault="00016F0D" w:rsidP="00F57A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294D">
              <w:rPr>
                <w:rFonts w:ascii="Times New Roman" w:hAnsi="Times New Roman"/>
                <w:sz w:val="28"/>
                <w:szCs w:val="28"/>
              </w:rPr>
              <w:t>Số</w:t>
            </w:r>
            <w:r>
              <w:rPr>
                <w:rFonts w:ascii="Times New Roman" w:hAnsi="Times New Roman"/>
                <w:sz w:val="28"/>
                <w:szCs w:val="28"/>
              </w:rPr>
              <w:t>: 02</w:t>
            </w:r>
            <w:r w:rsidRPr="002F294D">
              <w:rPr>
                <w:rFonts w:ascii="Times New Roman" w:hAnsi="Times New Roman"/>
                <w:sz w:val="28"/>
                <w:szCs w:val="28"/>
              </w:rPr>
              <w:t>/BC-UBND</w:t>
            </w:r>
          </w:p>
        </w:tc>
        <w:tc>
          <w:tcPr>
            <w:tcW w:w="6180" w:type="dxa"/>
          </w:tcPr>
          <w:p w:rsidR="00016F0D" w:rsidRPr="002F294D" w:rsidRDefault="00016F0D" w:rsidP="00F57A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294D">
              <w:rPr>
                <w:rFonts w:ascii="Times New Roman" w:hAnsi="Times New Roman"/>
                <w:b/>
                <w:sz w:val="28"/>
                <w:szCs w:val="28"/>
              </w:rPr>
              <w:t>CỘNG HÒA XÃ HỘI CHỦ NGHĨA VIỆT NAM</w:t>
            </w:r>
          </w:p>
          <w:p w:rsidR="00016F0D" w:rsidRPr="002F294D" w:rsidRDefault="00016F0D" w:rsidP="00F57A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294D">
              <w:rPr>
                <w:rFonts w:ascii="Times New Roman" w:hAnsi="Times New Roman"/>
                <w:b/>
                <w:sz w:val="28"/>
                <w:szCs w:val="28"/>
              </w:rPr>
              <w:t>Độc lập - Tự do - Hạnh phúc</w:t>
            </w:r>
          </w:p>
          <w:p w:rsidR="00016F0D" w:rsidRPr="002F294D" w:rsidRDefault="00016F0D" w:rsidP="00F57A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294D"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shape id="_x0000_s1028" type="#_x0000_t32" style="position:absolute;left:0;text-align:left;margin-left:73.1pt;margin-top:3.6pt;width:149.25pt;height:0;z-index:251662336" o:connectortype="straight"/>
              </w:pict>
            </w:r>
          </w:p>
          <w:p w:rsidR="00016F0D" w:rsidRPr="002F294D" w:rsidRDefault="00016F0D" w:rsidP="00F57AD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Kỳ Giang, ngày 17 </w:t>
            </w:r>
            <w:r w:rsidRPr="002F294D">
              <w:rPr>
                <w:rFonts w:ascii="Times New Roman" w:hAnsi="Times New Roman"/>
                <w:i/>
                <w:sz w:val="28"/>
                <w:szCs w:val="28"/>
              </w:rPr>
              <w:t>tháng 01 năm 202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</w:tr>
    </w:tbl>
    <w:p w:rsidR="00016F0D" w:rsidRDefault="00016F0D" w:rsidP="00016F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6F0D" w:rsidRDefault="00016F0D" w:rsidP="00016F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294D">
        <w:rPr>
          <w:rFonts w:ascii="Times New Roman" w:hAnsi="Times New Roman"/>
          <w:b/>
          <w:sz w:val="28"/>
          <w:szCs w:val="28"/>
        </w:rPr>
        <w:t>BÁO CÁO</w:t>
      </w:r>
    </w:p>
    <w:p w:rsidR="00016F0D" w:rsidRDefault="00016F0D" w:rsidP="00016F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Ngu</w:t>
      </w:r>
      <w:r w:rsidRPr="002F294D">
        <w:rPr>
          <w:rFonts w:ascii="Times New Roman" w:hAnsi="Times New Roman"/>
          <w:b/>
          <w:sz w:val="28"/>
          <w:szCs w:val="28"/>
        </w:rPr>
        <w:t>ồn</w:t>
      </w:r>
      <w:r>
        <w:rPr>
          <w:rFonts w:ascii="Times New Roman" w:hAnsi="Times New Roman"/>
          <w:b/>
          <w:sz w:val="28"/>
          <w:szCs w:val="28"/>
        </w:rPr>
        <w:t xml:space="preserve"> g</w:t>
      </w:r>
      <w:r w:rsidRPr="002F294D">
        <w:rPr>
          <w:rFonts w:ascii="Times New Roman" w:hAnsi="Times New Roman"/>
          <w:b/>
          <w:sz w:val="28"/>
          <w:szCs w:val="28"/>
        </w:rPr>
        <w:t>ốc</w:t>
      </w:r>
      <w:r>
        <w:rPr>
          <w:rFonts w:ascii="Times New Roman" w:hAnsi="Times New Roman"/>
          <w:b/>
          <w:sz w:val="28"/>
          <w:szCs w:val="28"/>
        </w:rPr>
        <w:t>, qu</w:t>
      </w:r>
      <w:r w:rsidRPr="002F294D">
        <w:rPr>
          <w:rFonts w:ascii="Times New Roman" w:hAnsi="Times New Roman"/>
          <w:b/>
          <w:sz w:val="28"/>
          <w:szCs w:val="28"/>
        </w:rPr>
        <w:t>á</w:t>
      </w:r>
      <w:r>
        <w:rPr>
          <w:rFonts w:ascii="Times New Roman" w:hAnsi="Times New Roman"/>
          <w:b/>
          <w:sz w:val="28"/>
          <w:szCs w:val="28"/>
        </w:rPr>
        <w:t xml:space="preserve"> tr</w:t>
      </w:r>
      <w:r w:rsidRPr="002F294D">
        <w:rPr>
          <w:rFonts w:ascii="Times New Roman" w:hAnsi="Times New Roman"/>
          <w:b/>
          <w:sz w:val="28"/>
          <w:szCs w:val="28"/>
        </w:rPr>
        <w:t>ìn</w:t>
      </w:r>
      <w:r>
        <w:rPr>
          <w:rFonts w:ascii="Times New Roman" w:hAnsi="Times New Roman"/>
          <w:b/>
          <w:sz w:val="28"/>
          <w:szCs w:val="28"/>
        </w:rPr>
        <w:t>h s</w:t>
      </w:r>
      <w:r w:rsidRPr="002F294D">
        <w:rPr>
          <w:rFonts w:ascii="Times New Roman" w:hAnsi="Times New Roman"/>
          <w:b/>
          <w:sz w:val="28"/>
          <w:szCs w:val="28"/>
        </w:rPr>
        <w:t>ử</w:t>
      </w:r>
      <w:r>
        <w:rPr>
          <w:rFonts w:ascii="Times New Roman" w:hAnsi="Times New Roman"/>
          <w:b/>
          <w:sz w:val="28"/>
          <w:szCs w:val="28"/>
        </w:rPr>
        <w:t xml:space="preserve"> d</w:t>
      </w:r>
      <w:r w:rsidRPr="002F294D">
        <w:rPr>
          <w:rFonts w:ascii="Times New Roman" w:hAnsi="Times New Roman"/>
          <w:b/>
          <w:sz w:val="28"/>
          <w:szCs w:val="28"/>
        </w:rPr>
        <w:t>ụng</w:t>
      </w:r>
      <w:r>
        <w:rPr>
          <w:rFonts w:ascii="Times New Roman" w:hAnsi="Times New Roman"/>
          <w:b/>
          <w:sz w:val="28"/>
          <w:szCs w:val="28"/>
        </w:rPr>
        <w:t xml:space="preserve"> đ</w:t>
      </w:r>
      <w:r w:rsidRPr="004D23FA">
        <w:rPr>
          <w:rFonts w:ascii="Times New Roman" w:hAnsi="Times New Roman"/>
          <w:b/>
          <w:sz w:val="28"/>
          <w:szCs w:val="28"/>
        </w:rPr>
        <w:t>ối</w:t>
      </w:r>
      <w:r>
        <w:rPr>
          <w:rFonts w:ascii="Times New Roman" w:hAnsi="Times New Roman"/>
          <w:b/>
          <w:sz w:val="28"/>
          <w:szCs w:val="28"/>
        </w:rPr>
        <w:t xml:space="preserve"> v</w:t>
      </w:r>
      <w:r w:rsidRPr="004D23FA">
        <w:rPr>
          <w:rFonts w:ascii="Times New Roman" w:hAnsi="Times New Roman"/>
          <w:b/>
          <w:sz w:val="28"/>
          <w:szCs w:val="28"/>
        </w:rPr>
        <w:t>ới</w:t>
      </w:r>
      <w:r>
        <w:rPr>
          <w:rFonts w:ascii="Times New Roman" w:hAnsi="Times New Roman"/>
          <w:b/>
          <w:sz w:val="28"/>
          <w:szCs w:val="28"/>
        </w:rPr>
        <w:t xml:space="preserve"> c</w:t>
      </w:r>
      <w:r w:rsidRPr="004D23FA">
        <w:rPr>
          <w:rFonts w:ascii="Times New Roman" w:hAnsi="Times New Roman"/>
          <w:b/>
          <w:sz w:val="28"/>
          <w:szCs w:val="28"/>
        </w:rPr>
        <w:t>ác</w:t>
      </w:r>
      <w:r>
        <w:rPr>
          <w:rFonts w:ascii="Times New Roman" w:hAnsi="Times New Roman"/>
          <w:b/>
          <w:sz w:val="28"/>
          <w:szCs w:val="28"/>
        </w:rPr>
        <w:t xml:space="preserve"> th</w:t>
      </w:r>
      <w:r w:rsidRPr="004D23FA">
        <w:rPr>
          <w:rFonts w:ascii="Times New Roman" w:hAnsi="Times New Roman"/>
          <w:b/>
          <w:sz w:val="28"/>
          <w:szCs w:val="28"/>
        </w:rPr>
        <w:t>ửa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D23FA">
        <w:rPr>
          <w:rFonts w:ascii="Times New Roman" w:hAnsi="Times New Roman"/>
          <w:b/>
          <w:sz w:val="28"/>
          <w:szCs w:val="28"/>
        </w:rPr>
        <w:t>đấ</w:t>
      </w:r>
      <w:r>
        <w:rPr>
          <w:rFonts w:ascii="Times New Roman" w:hAnsi="Times New Roman"/>
          <w:b/>
          <w:sz w:val="28"/>
          <w:szCs w:val="28"/>
        </w:rPr>
        <w:t>t n</w:t>
      </w:r>
      <w:r w:rsidRPr="004D23FA">
        <w:rPr>
          <w:rFonts w:ascii="Times New Roman" w:hAnsi="Times New Roman"/>
          <w:b/>
          <w:sz w:val="28"/>
          <w:szCs w:val="28"/>
        </w:rPr>
        <w:t>ô</w:t>
      </w:r>
      <w:r>
        <w:rPr>
          <w:rFonts w:ascii="Times New Roman" w:hAnsi="Times New Roman"/>
          <w:b/>
          <w:sz w:val="28"/>
          <w:szCs w:val="28"/>
        </w:rPr>
        <w:t>ng nghi</w:t>
      </w:r>
      <w:r w:rsidRPr="004D23FA">
        <w:rPr>
          <w:rFonts w:ascii="Times New Roman" w:hAnsi="Times New Roman"/>
          <w:b/>
          <w:sz w:val="28"/>
          <w:szCs w:val="28"/>
        </w:rPr>
        <w:t>ệp</w:t>
      </w:r>
      <w:r>
        <w:rPr>
          <w:rFonts w:ascii="Times New Roman" w:hAnsi="Times New Roman"/>
          <w:b/>
          <w:sz w:val="28"/>
          <w:szCs w:val="28"/>
        </w:rPr>
        <w:t xml:space="preserve"> c</w:t>
      </w:r>
      <w:r w:rsidRPr="004D23FA">
        <w:rPr>
          <w:rFonts w:ascii="Times New Roman" w:hAnsi="Times New Roman"/>
          <w:b/>
          <w:sz w:val="28"/>
          <w:szCs w:val="28"/>
        </w:rPr>
        <w:t>ủa</w:t>
      </w:r>
      <w:r>
        <w:rPr>
          <w:rFonts w:ascii="Times New Roman" w:hAnsi="Times New Roman"/>
          <w:b/>
          <w:sz w:val="28"/>
          <w:szCs w:val="28"/>
        </w:rPr>
        <w:t xml:space="preserve"> h</w:t>
      </w:r>
      <w:r w:rsidRPr="004D23FA">
        <w:rPr>
          <w:rFonts w:ascii="Times New Roman" w:hAnsi="Times New Roman"/>
          <w:b/>
          <w:sz w:val="28"/>
          <w:szCs w:val="28"/>
        </w:rPr>
        <w:t>ộ</w:t>
      </w:r>
      <w:r>
        <w:rPr>
          <w:rFonts w:ascii="Times New Roman" w:hAnsi="Times New Roman"/>
          <w:b/>
          <w:sz w:val="28"/>
          <w:szCs w:val="28"/>
        </w:rPr>
        <w:t xml:space="preserve"> gia </w:t>
      </w:r>
      <w:r w:rsidRPr="00227E99">
        <w:rPr>
          <w:rFonts w:ascii="Times New Roman" w:hAnsi="Times New Roman"/>
          <w:b/>
          <w:sz w:val="28"/>
          <w:szCs w:val="28"/>
        </w:rPr>
        <w:t>đình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27E99">
        <w:rPr>
          <w:rFonts w:ascii="Times New Roman" w:hAnsi="Times New Roman"/>
          <w:b/>
          <w:sz w:val="28"/>
          <w:szCs w:val="28"/>
        </w:rPr>
        <w:t>ô</w:t>
      </w:r>
      <w:r>
        <w:rPr>
          <w:rFonts w:ascii="Times New Roman" w:hAnsi="Times New Roman"/>
          <w:b/>
          <w:sz w:val="28"/>
          <w:szCs w:val="28"/>
        </w:rPr>
        <w:t>ng LÊ VĂN HOAN, th</w:t>
      </w:r>
      <w:r w:rsidRPr="004D23FA">
        <w:rPr>
          <w:rFonts w:ascii="Times New Roman" w:hAnsi="Times New Roman"/>
          <w:b/>
          <w:sz w:val="28"/>
          <w:szCs w:val="28"/>
        </w:rPr>
        <w:t>ô</w:t>
      </w:r>
      <w:r>
        <w:rPr>
          <w:rFonts w:ascii="Times New Roman" w:hAnsi="Times New Roman"/>
          <w:b/>
          <w:sz w:val="28"/>
          <w:szCs w:val="28"/>
        </w:rPr>
        <w:t>n Tân Giang, x</w:t>
      </w:r>
      <w:r w:rsidRPr="004D23FA">
        <w:rPr>
          <w:rFonts w:ascii="Times New Roman" w:hAnsi="Times New Roman"/>
          <w:b/>
          <w:sz w:val="28"/>
          <w:szCs w:val="28"/>
        </w:rPr>
        <w:t>ã</w:t>
      </w:r>
      <w:r>
        <w:rPr>
          <w:rFonts w:ascii="Times New Roman" w:hAnsi="Times New Roman"/>
          <w:b/>
          <w:sz w:val="28"/>
          <w:szCs w:val="28"/>
        </w:rPr>
        <w:t xml:space="preserve"> Kỳ Giang, huy</w:t>
      </w:r>
      <w:r w:rsidRPr="004D23FA">
        <w:rPr>
          <w:rFonts w:ascii="Times New Roman" w:hAnsi="Times New Roman"/>
          <w:b/>
          <w:sz w:val="28"/>
          <w:szCs w:val="28"/>
        </w:rPr>
        <w:t>ện</w:t>
      </w:r>
      <w:r>
        <w:rPr>
          <w:rFonts w:ascii="Times New Roman" w:hAnsi="Times New Roman"/>
          <w:b/>
          <w:sz w:val="28"/>
          <w:szCs w:val="28"/>
        </w:rPr>
        <w:t xml:space="preserve"> K</w:t>
      </w:r>
      <w:r w:rsidRPr="004D23FA">
        <w:rPr>
          <w:rFonts w:ascii="Times New Roman" w:hAnsi="Times New Roman"/>
          <w:b/>
          <w:sz w:val="28"/>
          <w:szCs w:val="28"/>
        </w:rPr>
        <w:t>ỳ</w:t>
      </w:r>
      <w:r>
        <w:rPr>
          <w:rFonts w:ascii="Times New Roman" w:hAnsi="Times New Roman"/>
          <w:b/>
          <w:sz w:val="28"/>
          <w:szCs w:val="28"/>
        </w:rPr>
        <w:t xml:space="preserve"> Anh</w:t>
      </w:r>
    </w:p>
    <w:p w:rsidR="00016F0D" w:rsidRDefault="00016F0D" w:rsidP="00016F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026" type="#_x0000_t32" style="position:absolute;left:0;text-align:left;margin-left:124.95pt;margin-top:4.65pt;width:204.75pt;height:0;z-index:251660288" o:connectortype="straight"/>
        </w:pict>
      </w:r>
    </w:p>
    <w:p w:rsidR="00016F0D" w:rsidRDefault="00016F0D" w:rsidP="00016F0D">
      <w:pPr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UBND x</w:t>
      </w:r>
      <w:r w:rsidRPr="00C7625C">
        <w:rPr>
          <w:rFonts w:ascii="Times New Roman" w:hAnsi="Times New Roman"/>
          <w:sz w:val="28"/>
          <w:szCs w:val="28"/>
        </w:rPr>
        <w:t>ã</w:t>
      </w:r>
      <w:r>
        <w:rPr>
          <w:rFonts w:ascii="Times New Roman" w:hAnsi="Times New Roman"/>
          <w:sz w:val="28"/>
          <w:szCs w:val="28"/>
        </w:rPr>
        <w:t xml:space="preserve"> Kỳ Giang nh</w:t>
      </w:r>
      <w:r w:rsidRPr="00C7625C">
        <w:rPr>
          <w:rFonts w:ascii="Times New Roman" w:hAnsi="Times New Roman"/>
          <w:sz w:val="28"/>
          <w:szCs w:val="28"/>
        </w:rPr>
        <w:t>ận</w:t>
      </w:r>
      <w:r>
        <w:rPr>
          <w:rFonts w:ascii="Times New Roman" w:hAnsi="Times New Roman"/>
          <w:sz w:val="28"/>
          <w:szCs w:val="28"/>
        </w:rPr>
        <w:t xml:space="preserve"> đư</w:t>
      </w:r>
      <w:r w:rsidRPr="00C7625C">
        <w:rPr>
          <w:rFonts w:ascii="Times New Roman" w:hAnsi="Times New Roman"/>
          <w:sz w:val="28"/>
          <w:szCs w:val="28"/>
        </w:rPr>
        <w:t>ợc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51E0">
        <w:rPr>
          <w:rFonts w:ascii="Times New Roman" w:hAnsi="Times New Roman"/>
          <w:sz w:val="28"/>
          <w:szCs w:val="28"/>
        </w:rPr>
        <w:t>đơ</w:t>
      </w:r>
      <w:r>
        <w:rPr>
          <w:rFonts w:ascii="Times New Roman" w:hAnsi="Times New Roman"/>
          <w:sz w:val="28"/>
          <w:szCs w:val="28"/>
        </w:rPr>
        <w:t>n đ</w:t>
      </w:r>
      <w:r w:rsidRPr="00C7625C"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 xml:space="preserve"> ngh</w:t>
      </w:r>
      <w:r w:rsidRPr="00C7625C"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 xml:space="preserve"> thu h</w:t>
      </w:r>
      <w:r w:rsidRPr="00C7625C">
        <w:rPr>
          <w:rFonts w:ascii="Times New Roman" w:hAnsi="Times New Roman"/>
          <w:sz w:val="28"/>
          <w:szCs w:val="28"/>
        </w:rPr>
        <w:t>ồi</w:t>
      </w:r>
      <w:r>
        <w:rPr>
          <w:rFonts w:ascii="Times New Roman" w:hAnsi="Times New Roman"/>
          <w:sz w:val="28"/>
          <w:szCs w:val="28"/>
        </w:rPr>
        <w:t xml:space="preserve"> gi</w:t>
      </w:r>
      <w:r w:rsidRPr="00C7625C">
        <w:rPr>
          <w:rFonts w:ascii="Times New Roman" w:hAnsi="Times New Roman"/>
          <w:sz w:val="28"/>
          <w:szCs w:val="28"/>
        </w:rPr>
        <w:t>ấy</w:t>
      </w:r>
      <w:r>
        <w:rPr>
          <w:rFonts w:ascii="Times New Roman" w:hAnsi="Times New Roman"/>
          <w:sz w:val="28"/>
          <w:szCs w:val="28"/>
        </w:rPr>
        <w:t xml:space="preserve"> ch</w:t>
      </w:r>
      <w:r w:rsidRPr="00C7625C">
        <w:rPr>
          <w:rFonts w:ascii="Times New Roman" w:hAnsi="Times New Roman"/>
          <w:sz w:val="28"/>
          <w:szCs w:val="28"/>
        </w:rPr>
        <w:t>ứng</w:t>
      </w:r>
      <w:r>
        <w:rPr>
          <w:rFonts w:ascii="Times New Roman" w:hAnsi="Times New Roman"/>
          <w:sz w:val="28"/>
          <w:szCs w:val="28"/>
        </w:rPr>
        <w:t xml:space="preserve"> nh</w:t>
      </w:r>
      <w:r w:rsidRPr="00C7625C">
        <w:rPr>
          <w:rFonts w:ascii="Times New Roman" w:hAnsi="Times New Roman"/>
          <w:sz w:val="28"/>
          <w:szCs w:val="28"/>
        </w:rPr>
        <w:t>ận</w:t>
      </w:r>
      <w:r>
        <w:rPr>
          <w:rFonts w:ascii="Times New Roman" w:hAnsi="Times New Roman"/>
          <w:sz w:val="28"/>
          <w:szCs w:val="28"/>
        </w:rPr>
        <w:t xml:space="preserve"> quy</w:t>
      </w:r>
      <w:r w:rsidRPr="00C7625C">
        <w:rPr>
          <w:rFonts w:ascii="Times New Roman" w:hAnsi="Times New Roman"/>
          <w:sz w:val="28"/>
          <w:szCs w:val="28"/>
        </w:rPr>
        <w:t>ền</w:t>
      </w:r>
      <w:r>
        <w:rPr>
          <w:rFonts w:ascii="Times New Roman" w:hAnsi="Times New Roman"/>
          <w:sz w:val="28"/>
          <w:szCs w:val="28"/>
        </w:rPr>
        <w:t xml:space="preserve"> s</w:t>
      </w:r>
      <w:r w:rsidRPr="00C7625C">
        <w:rPr>
          <w:rFonts w:ascii="Times New Roman" w:hAnsi="Times New Roman"/>
          <w:sz w:val="28"/>
          <w:szCs w:val="28"/>
        </w:rPr>
        <w:t>ử</w:t>
      </w:r>
      <w:r>
        <w:rPr>
          <w:rFonts w:ascii="Times New Roman" w:hAnsi="Times New Roman"/>
          <w:sz w:val="28"/>
          <w:szCs w:val="28"/>
        </w:rPr>
        <w:t xml:space="preserve"> d</w:t>
      </w:r>
      <w:r w:rsidRPr="00C7625C">
        <w:rPr>
          <w:rFonts w:ascii="Times New Roman" w:hAnsi="Times New Roman"/>
          <w:sz w:val="28"/>
          <w:szCs w:val="28"/>
        </w:rPr>
        <w:t>ụng</w:t>
      </w:r>
      <w:r>
        <w:rPr>
          <w:rFonts w:ascii="Times New Roman" w:hAnsi="Times New Roman"/>
          <w:sz w:val="28"/>
          <w:szCs w:val="28"/>
        </w:rPr>
        <w:t xml:space="preserve"> đ</w:t>
      </w:r>
      <w:r w:rsidRPr="0007435B">
        <w:rPr>
          <w:rFonts w:ascii="Times New Roman" w:hAnsi="Times New Roman"/>
          <w:sz w:val="28"/>
          <w:szCs w:val="28"/>
        </w:rPr>
        <w:t>ất</w:t>
      </w:r>
      <w:r>
        <w:rPr>
          <w:rFonts w:ascii="Times New Roman" w:hAnsi="Times New Roman"/>
          <w:sz w:val="28"/>
          <w:szCs w:val="28"/>
        </w:rPr>
        <w:t xml:space="preserve"> đư</w:t>
      </w:r>
      <w:r w:rsidRPr="00C7625C">
        <w:rPr>
          <w:rFonts w:ascii="Times New Roman" w:hAnsi="Times New Roman"/>
          <w:sz w:val="28"/>
          <w:szCs w:val="28"/>
        </w:rPr>
        <w:t>ợc</w:t>
      </w:r>
      <w:r>
        <w:rPr>
          <w:rFonts w:ascii="Times New Roman" w:hAnsi="Times New Roman"/>
          <w:sz w:val="28"/>
          <w:szCs w:val="28"/>
        </w:rPr>
        <w:t xml:space="preserve"> c</w:t>
      </w:r>
      <w:r w:rsidRPr="00C7625C">
        <w:rPr>
          <w:rFonts w:ascii="Times New Roman" w:hAnsi="Times New Roman"/>
          <w:sz w:val="28"/>
          <w:szCs w:val="28"/>
        </w:rPr>
        <w:t>ấp</w:t>
      </w:r>
      <w:r>
        <w:rPr>
          <w:rFonts w:ascii="Times New Roman" w:hAnsi="Times New Roman"/>
          <w:sz w:val="28"/>
          <w:szCs w:val="28"/>
        </w:rPr>
        <w:t xml:space="preserve"> kh</w:t>
      </w:r>
      <w:r w:rsidRPr="00C7625C">
        <w:rPr>
          <w:rFonts w:ascii="Times New Roman" w:hAnsi="Times New Roman"/>
          <w:sz w:val="28"/>
          <w:szCs w:val="28"/>
        </w:rPr>
        <w:t>ô</w:t>
      </w:r>
      <w:r>
        <w:rPr>
          <w:rFonts w:ascii="Times New Roman" w:hAnsi="Times New Roman"/>
          <w:sz w:val="28"/>
          <w:szCs w:val="28"/>
        </w:rPr>
        <w:t xml:space="preserve">ng </w:t>
      </w:r>
      <w:r w:rsidRPr="00C7625C">
        <w:rPr>
          <w:rFonts w:ascii="Times New Roman" w:hAnsi="Times New Roman"/>
          <w:sz w:val="28"/>
          <w:szCs w:val="28"/>
        </w:rPr>
        <w:t>đúng</w:t>
      </w:r>
      <w:r>
        <w:rPr>
          <w:rFonts w:ascii="Times New Roman" w:hAnsi="Times New Roman"/>
          <w:sz w:val="28"/>
          <w:szCs w:val="28"/>
        </w:rPr>
        <w:t xml:space="preserve"> quy </w:t>
      </w:r>
      <w:r w:rsidRPr="00C7625C">
        <w:rPr>
          <w:rFonts w:ascii="Times New Roman" w:hAnsi="Times New Roman"/>
          <w:sz w:val="28"/>
          <w:szCs w:val="28"/>
        </w:rPr>
        <w:t>định</w:t>
      </w:r>
      <w:r>
        <w:rPr>
          <w:rFonts w:ascii="Times New Roman" w:hAnsi="Times New Roman"/>
          <w:sz w:val="28"/>
          <w:szCs w:val="28"/>
        </w:rPr>
        <w:t xml:space="preserve"> v</w:t>
      </w:r>
      <w:r w:rsidRPr="00C7625C">
        <w:rPr>
          <w:rFonts w:ascii="Times New Roman" w:hAnsi="Times New Roman"/>
          <w:sz w:val="28"/>
          <w:szCs w:val="28"/>
        </w:rPr>
        <w:t>à</w:t>
      </w:r>
      <w:r>
        <w:rPr>
          <w:rFonts w:ascii="Times New Roman" w:hAnsi="Times New Roman"/>
          <w:sz w:val="28"/>
          <w:szCs w:val="28"/>
        </w:rPr>
        <w:t xml:space="preserve"> c</w:t>
      </w:r>
      <w:r w:rsidRPr="00C7625C">
        <w:rPr>
          <w:rFonts w:ascii="Times New Roman" w:hAnsi="Times New Roman"/>
          <w:sz w:val="28"/>
          <w:szCs w:val="28"/>
        </w:rPr>
        <w:t>ấp</w:t>
      </w:r>
      <w:r>
        <w:rPr>
          <w:rFonts w:ascii="Times New Roman" w:hAnsi="Times New Roman"/>
          <w:sz w:val="28"/>
          <w:szCs w:val="28"/>
        </w:rPr>
        <w:t xml:space="preserve"> l</w:t>
      </w:r>
      <w:r w:rsidRPr="00C7625C">
        <w:rPr>
          <w:rFonts w:ascii="Times New Roman" w:hAnsi="Times New Roman"/>
          <w:sz w:val="28"/>
          <w:szCs w:val="28"/>
        </w:rPr>
        <w:t>ại</w:t>
      </w:r>
      <w:r>
        <w:rPr>
          <w:rFonts w:ascii="Times New Roman" w:hAnsi="Times New Roman"/>
          <w:sz w:val="28"/>
          <w:szCs w:val="28"/>
        </w:rPr>
        <w:t xml:space="preserve"> gi</w:t>
      </w:r>
      <w:r w:rsidRPr="00C7625C">
        <w:rPr>
          <w:rFonts w:ascii="Times New Roman" w:hAnsi="Times New Roman"/>
          <w:sz w:val="28"/>
          <w:szCs w:val="28"/>
        </w:rPr>
        <w:t>ấy</w:t>
      </w:r>
      <w:r>
        <w:rPr>
          <w:rFonts w:ascii="Times New Roman" w:hAnsi="Times New Roman"/>
          <w:sz w:val="28"/>
          <w:szCs w:val="28"/>
        </w:rPr>
        <w:t xml:space="preserve"> ch</w:t>
      </w:r>
      <w:r w:rsidRPr="00C7625C">
        <w:rPr>
          <w:rFonts w:ascii="Times New Roman" w:hAnsi="Times New Roman"/>
          <w:sz w:val="28"/>
          <w:szCs w:val="28"/>
        </w:rPr>
        <w:t>ứng</w:t>
      </w:r>
      <w:r>
        <w:rPr>
          <w:rFonts w:ascii="Times New Roman" w:hAnsi="Times New Roman"/>
          <w:sz w:val="28"/>
          <w:szCs w:val="28"/>
        </w:rPr>
        <w:t xml:space="preserve"> nh</w:t>
      </w:r>
      <w:r w:rsidRPr="00C7625C">
        <w:rPr>
          <w:rFonts w:ascii="Times New Roman" w:hAnsi="Times New Roman"/>
          <w:sz w:val="28"/>
          <w:szCs w:val="28"/>
        </w:rPr>
        <w:t>ận</w:t>
      </w:r>
      <w:r>
        <w:rPr>
          <w:rFonts w:ascii="Times New Roman" w:hAnsi="Times New Roman"/>
          <w:sz w:val="28"/>
          <w:szCs w:val="28"/>
        </w:rPr>
        <w:t xml:space="preserve"> theo </w:t>
      </w:r>
      <w:r w:rsidRPr="00C7625C">
        <w:rPr>
          <w:rFonts w:ascii="Times New Roman" w:hAnsi="Times New Roman"/>
          <w:sz w:val="28"/>
          <w:szCs w:val="28"/>
        </w:rPr>
        <w:t>đúng</w:t>
      </w:r>
      <w:r>
        <w:rPr>
          <w:rFonts w:ascii="Times New Roman" w:hAnsi="Times New Roman"/>
          <w:sz w:val="28"/>
          <w:szCs w:val="28"/>
        </w:rPr>
        <w:t xml:space="preserve"> quy </w:t>
      </w:r>
      <w:r w:rsidRPr="00C7625C">
        <w:rPr>
          <w:rFonts w:ascii="Times New Roman" w:hAnsi="Times New Roman"/>
          <w:sz w:val="28"/>
          <w:szCs w:val="28"/>
        </w:rPr>
        <w:t>định</w:t>
      </w:r>
      <w:r>
        <w:rPr>
          <w:rFonts w:ascii="Times New Roman" w:hAnsi="Times New Roman"/>
          <w:sz w:val="28"/>
          <w:szCs w:val="28"/>
        </w:rPr>
        <w:t xml:space="preserve"> c</w:t>
      </w:r>
      <w:r w:rsidRPr="00C7625C">
        <w:rPr>
          <w:rFonts w:ascii="Times New Roman" w:hAnsi="Times New Roman"/>
          <w:sz w:val="28"/>
          <w:szCs w:val="28"/>
        </w:rPr>
        <w:t>ủa</w:t>
      </w:r>
      <w:r>
        <w:rPr>
          <w:rFonts w:ascii="Times New Roman" w:hAnsi="Times New Roman"/>
          <w:sz w:val="28"/>
          <w:szCs w:val="28"/>
        </w:rPr>
        <w:t xml:space="preserve"> h</w:t>
      </w:r>
      <w:r w:rsidRPr="00C7625C"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 xml:space="preserve"> LÊ VĂN HOAN, đ</w:t>
      </w:r>
      <w:r w:rsidRPr="00C7625C">
        <w:rPr>
          <w:rFonts w:ascii="Times New Roman" w:hAnsi="Times New Roman"/>
          <w:sz w:val="28"/>
          <w:szCs w:val="28"/>
        </w:rPr>
        <w:t>ể</w:t>
      </w:r>
      <w:r>
        <w:rPr>
          <w:rFonts w:ascii="Times New Roman" w:hAnsi="Times New Roman"/>
          <w:sz w:val="28"/>
          <w:szCs w:val="28"/>
        </w:rPr>
        <w:t xml:space="preserve"> c</w:t>
      </w:r>
      <w:r w:rsidRPr="00C7625C">
        <w:rPr>
          <w:rFonts w:ascii="Times New Roman" w:hAnsi="Times New Roman"/>
          <w:sz w:val="28"/>
          <w:szCs w:val="28"/>
        </w:rPr>
        <w:t>ó</w:t>
      </w:r>
      <w:r>
        <w:rPr>
          <w:rFonts w:ascii="Times New Roman" w:hAnsi="Times New Roman"/>
          <w:sz w:val="28"/>
          <w:szCs w:val="28"/>
        </w:rPr>
        <w:t xml:space="preserve"> c</w:t>
      </w:r>
      <w:r w:rsidRPr="00C7625C">
        <w:rPr>
          <w:rFonts w:ascii="Times New Roman" w:hAnsi="Times New Roman"/>
          <w:sz w:val="28"/>
          <w:szCs w:val="28"/>
        </w:rPr>
        <w:t>ơ</w:t>
      </w:r>
      <w:r>
        <w:rPr>
          <w:rFonts w:ascii="Times New Roman" w:hAnsi="Times New Roman"/>
          <w:sz w:val="28"/>
          <w:szCs w:val="28"/>
        </w:rPr>
        <w:t xml:space="preserve"> s</w:t>
      </w:r>
      <w:r w:rsidRPr="00C7625C">
        <w:rPr>
          <w:rFonts w:ascii="Times New Roman" w:hAnsi="Times New Roman"/>
          <w:sz w:val="28"/>
          <w:szCs w:val="28"/>
        </w:rPr>
        <w:t>ở</w:t>
      </w:r>
      <w:r>
        <w:rPr>
          <w:rFonts w:ascii="Times New Roman" w:hAnsi="Times New Roman"/>
          <w:sz w:val="28"/>
          <w:szCs w:val="28"/>
        </w:rPr>
        <w:t xml:space="preserve"> cho UBND huy</w:t>
      </w:r>
      <w:r w:rsidRPr="00142426">
        <w:rPr>
          <w:rFonts w:ascii="Times New Roman" w:hAnsi="Times New Roman"/>
          <w:sz w:val="28"/>
          <w:szCs w:val="28"/>
        </w:rPr>
        <w:t>ện</w:t>
      </w:r>
      <w:r>
        <w:rPr>
          <w:rFonts w:ascii="Times New Roman" w:hAnsi="Times New Roman"/>
          <w:sz w:val="28"/>
          <w:szCs w:val="28"/>
        </w:rPr>
        <w:t xml:space="preserve"> xem x</w:t>
      </w:r>
      <w:r w:rsidRPr="00142426">
        <w:rPr>
          <w:rFonts w:ascii="Times New Roman" w:hAnsi="Times New Roman"/>
          <w:sz w:val="28"/>
          <w:szCs w:val="28"/>
        </w:rPr>
        <w:t>ét</w:t>
      </w:r>
      <w:r>
        <w:rPr>
          <w:rFonts w:ascii="Times New Roman" w:hAnsi="Times New Roman"/>
          <w:sz w:val="28"/>
          <w:szCs w:val="28"/>
        </w:rPr>
        <w:t>, quy</w:t>
      </w:r>
      <w:r w:rsidRPr="00142426">
        <w:rPr>
          <w:rFonts w:ascii="Times New Roman" w:hAnsi="Times New Roman"/>
          <w:sz w:val="28"/>
          <w:szCs w:val="28"/>
        </w:rPr>
        <w:t>ết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426">
        <w:rPr>
          <w:rFonts w:ascii="Times New Roman" w:hAnsi="Times New Roman"/>
          <w:sz w:val="28"/>
          <w:szCs w:val="28"/>
        </w:rPr>
        <w:t>định</w:t>
      </w:r>
      <w:r>
        <w:rPr>
          <w:rFonts w:ascii="Times New Roman" w:hAnsi="Times New Roman"/>
          <w:sz w:val="28"/>
          <w:szCs w:val="28"/>
        </w:rPr>
        <w:t xml:space="preserve"> thu h</w:t>
      </w:r>
      <w:r w:rsidRPr="00142426">
        <w:rPr>
          <w:rFonts w:ascii="Times New Roman" w:hAnsi="Times New Roman"/>
          <w:sz w:val="28"/>
          <w:szCs w:val="28"/>
        </w:rPr>
        <w:t>ồi</w:t>
      </w:r>
      <w:r>
        <w:rPr>
          <w:rFonts w:ascii="Times New Roman" w:hAnsi="Times New Roman"/>
          <w:sz w:val="28"/>
          <w:szCs w:val="28"/>
        </w:rPr>
        <w:t xml:space="preserve"> gi</w:t>
      </w:r>
      <w:r w:rsidRPr="00142426">
        <w:rPr>
          <w:rFonts w:ascii="Times New Roman" w:hAnsi="Times New Roman"/>
          <w:sz w:val="28"/>
          <w:szCs w:val="28"/>
        </w:rPr>
        <w:t>ấy</w:t>
      </w:r>
      <w:r>
        <w:rPr>
          <w:rFonts w:ascii="Times New Roman" w:hAnsi="Times New Roman"/>
          <w:sz w:val="28"/>
          <w:szCs w:val="28"/>
        </w:rPr>
        <w:t xml:space="preserve"> ch</w:t>
      </w:r>
      <w:r w:rsidRPr="00142426">
        <w:rPr>
          <w:rFonts w:ascii="Times New Roman" w:hAnsi="Times New Roman"/>
          <w:sz w:val="28"/>
          <w:szCs w:val="28"/>
        </w:rPr>
        <w:t>ứng</w:t>
      </w:r>
      <w:r>
        <w:rPr>
          <w:rFonts w:ascii="Times New Roman" w:hAnsi="Times New Roman"/>
          <w:sz w:val="28"/>
          <w:szCs w:val="28"/>
        </w:rPr>
        <w:t xml:space="preserve"> nh</w:t>
      </w:r>
      <w:r w:rsidRPr="00142426">
        <w:rPr>
          <w:rFonts w:ascii="Times New Roman" w:hAnsi="Times New Roman"/>
          <w:sz w:val="28"/>
          <w:szCs w:val="28"/>
        </w:rPr>
        <w:t>ận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426">
        <w:rPr>
          <w:rFonts w:ascii="Times New Roman" w:hAnsi="Times New Roman"/>
          <w:sz w:val="28"/>
          <w:szCs w:val="28"/>
        </w:rPr>
        <w:t>đã</w:t>
      </w:r>
      <w:r>
        <w:rPr>
          <w:rFonts w:ascii="Times New Roman" w:hAnsi="Times New Roman"/>
          <w:sz w:val="28"/>
          <w:szCs w:val="28"/>
        </w:rPr>
        <w:t xml:space="preserve"> c</w:t>
      </w:r>
      <w:r w:rsidRPr="00142426">
        <w:rPr>
          <w:rFonts w:ascii="Times New Roman" w:hAnsi="Times New Roman"/>
          <w:sz w:val="28"/>
          <w:szCs w:val="28"/>
        </w:rPr>
        <w:t>ấp</w:t>
      </w:r>
      <w:r>
        <w:rPr>
          <w:rFonts w:ascii="Times New Roman" w:hAnsi="Times New Roman"/>
          <w:sz w:val="28"/>
          <w:szCs w:val="28"/>
        </w:rPr>
        <w:t xml:space="preserve"> cho h</w:t>
      </w:r>
      <w:r w:rsidRPr="00142426"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 xml:space="preserve"> LÊ VĂN HOAN, UBND x</w:t>
      </w:r>
      <w:r w:rsidRPr="00142426">
        <w:rPr>
          <w:rFonts w:ascii="Times New Roman" w:hAnsi="Times New Roman"/>
          <w:sz w:val="28"/>
          <w:szCs w:val="28"/>
        </w:rPr>
        <w:t>ã</w:t>
      </w:r>
      <w:r>
        <w:rPr>
          <w:rFonts w:ascii="Times New Roman" w:hAnsi="Times New Roman"/>
          <w:sz w:val="28"/>
          <w:szCs w:val="28"/>
        </w:rPr>
        <w:t xml:space="preserve"> b</w:t>
      </w:r>
      <w:r w:rsidRPr="00142426">
        <w:rPr>
          <w:rFonts w:ascii="Times New Roman" w:hAnsi="Times New Roman"/>
          <w:sz w:val="28"/>
          <w:szCs w:val="28"/>
        </w:rPr>
        <w:t>áo</w:t>
      </w:r>
      <w:r>
        <w:rPr>
          <w:rFonts w:ascii="Times New Roman" w:hAnsi="Times New Roman"/>
          <w:sz w:val="28"/>
          <w:szCs w:val="28"/>
        </w:rPr>
        <w:t xml:space="preserve"> c</w:t>
      </w:r>
      <w:r w:rsidRPr="00142426"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z w:val="28"/>
          <w:szCs w:val="28"/>
        </w:rPr>
        <w:t>o ngu</w:t>
      </w:r>
      <w:r w:rsidRPr="00142426">
        <w:rPr>
          <w:rFonts w:ascii="Times New Roman" w:hAnsi="Times New Roman"/>
          <w:sz w:val="28"/>
          <w:szCs w:val="28"/>
        </w:rPr>
        <w:t>ồ</w:t>
      </w:r>
      <w:r>
        <w:rPr>
          <w:rFonts w:ascii="Times New Roman" w:hAnsi="Times New Roman"/>
          <w:sz w:val="28"/>
          <w:szCs w:val="28"/>
        </w:rPr>
        <w:t>n g</w:t>
      </w:r>
      <w:r w:rsidRPr="00142426">
        <w:rPr>
          <w:rFonts w:ascii="Times New Roman" w:hAnsi="Times New Roman"/>
          <w:sz w:val="28"/>
          <w:szCs w:val="28"/>
        </w:rPr>
        <w:t>ốc</w:t>
      </w:r>
      <w:r>
        <w:rPr>
          <w:rFonts w:ascii="Times New Roman" w:hAnsi="Times New Roman"/>
          <w:sz w:val="28"/>
          <w:szCs w:val="28"/>
        </w:rPr>
        <w:t>, qu</w:t>
      </w:r>
      <w:r w:rsidRPr="00142426"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z w:val="28"/>
          <w:szCs w:val="28"/>
        </w:rPr>
        <w:t xml:space="preserve"> tr</w:t>
      </w:r>
      <w:r w:rsidRPr="00142426">
        <w:rPr>
          <w:rFonts w:ascii="Times New Roman" w:hAnsi="Times New Roman"/>
          <w:sz w:val="28"/>
          <w:szCs w:val="28"/>
        </w:rPr>
        <w:t>ình</w:t>
      </w:r>
      <w:r>
        <w:rPr>
          <w:rFonts w:ascii="Times New Roman" w:hAnsi="Times New Roman"/>
          <w:sz w:val="28"/>
          <w:szCs w:val="28"/>
        </w:rPr>
        <w:t xml:space="preserve"> v</w:t>
      </w:r>
      <w:r w:rsidRPr="00142426">
        <w:rPr>
          <w:rFonts w:ascii="Times New Roman" w:hAnsi="Times New Roman"/>
          <w:sz w:val="28"/>
          <w:szCs w:val="28"/>
        </w:rPr>
        <w:t>à</w:t>
      </w:r>
      <w:r>
        <w:rPr>
          <w:rFonts w:ascii="Times New Roman" w:hAnsi="Times New Roman"/>
          <w:sz w:val="28"/>
          <w:szCs w:val="28"/>
        </w:rPr>
        <w:t xml:space="preserve"> hi</w:t>
      </w:r>
      <w:r w:rsidRPr="00142426">
        <w:rPr>
          <w:rFonts w:ascii="Times New Roman" w:hAnsi="Times New Roman"/>
          <w:sz w:val="28"/>
          <w:szCs w:val="28"/>
        </w:rPr>
        <w:t>ện</w:t>
      </w:r>
      <w:r>
        <w:rPr>
          <w:rFonts w:ascii="Times New Roman" w:hAnsi="Times New Roman"/>
          <w:sz w:val="28"/>
          <w:szCs w:val="28"/>
        </w:rPr>
        <w:t xml:space="preserve"> tr</w:t>
      </w:r>
      <w:r w:rsidRPr="00142426">
        <w:rPr>
          <w:rFonts w:ascii="Times New Roman" w:hAnsi="Times New Roman"/>
          <w:sz w:val="28"/>
          <w:szCs w:val="28"/>
        </w:rPr>
        <w:t>ạng</w:t>
      </w:r>
      <w:r>
        <w:rPr>
          <w:rFonts w:ascii="Times New Roman" w:hAnsi="Times New Roman"/>
          <w:sz w:val="28"/>
          <w:szCs w:val="28"/>
        </w:rPr>
        <w:t xml:space="preserve"> s</w:t>
      </w:r>
      <w:r w:rsidRPr="00142426">
        <w:rPr>
          <w:rFonts w:ascii="Times New Roman" w:hAnsi="Times New Roman"/>
          <w:sz w:val="28"/>
          <w:szCs w:val="28"/>
        </w:rPr>
        <w:t>ử</w:t>
      </w:r>
      <w:r>
        <w:rPr>
          <w:rFonts w:ascii="Times New Roman" w:hAnsi="Times New Roman"/>
          <w:sz w:val="28"/>
          <w:szCs w:val="28"/>
        </w:rPr>
        <w:t xml:space="preserve"> d</w:t>
      </w:r>
      <w:r w:rsidRPr="00142426">
        <w:rPr>
          <w:rFonts w:ascii="Times New Roman" w:hAnsi="Times New Roman"/>
          <w:sz w:val="28"/>
          <w:szCs w:val="28"/>
        </w:rPr>
        <w:t>ụng</w:t>
      </w:r>
      <w:r>
        <w:rPr>
          <w:rFonts w:ascii="Times New Roman" w:hAnsi="Times New Roman"/>
          <w:sz w:val="28"/>
          <w:szCs w:val="28"/>
        </w:rPr>
        <w:t xml:space="preserve"> đ</w:t>
      </w:r>
      <w:r w:rsidRPr="00142426">
        <w:rPr>
          <w:rFonts w:ascii="Times New Roman" w:hAnsi="Times New Roman"/>
          <w:sz w:val="28"/>
          <w:szCs w:val="28"/>
        </w:rPr>
        <w:t>ối</w:t>
      </w:r>
      <w:r>
        <w:rPr>
          <w:rFonts w:ascii="Times New Roman" w:hAnsi="Times New Roman"/>
          <w:sz w:val="28"/>
          <w:szCs w:val="28"/>
        </w:rPr>
        <w:t xml:space="preserve"> v</w:t>
      </w:r>
      <w:r w:rsidRPr="00142426">
        <w:rPr>
          <w:rFonts w:ascii="Times New Roman" w:hAnsi="Times New Roman"/>
          <w:sz w:val="28"/>
          <w:szCs w:val="28"/>
        </w:rPr>
        <w:t>ới</w:t>
      </w:r>
      <w:r>
        <w:rPr>
          <w:rFonts w:ascii="Times New Roman" w:hAnsi="Times New Roman"/>
          <w:sz w:val="28"/>
          <w:szCs w:val="28"/>
        </w:rPr>
        <w:t xml:space="preserve"> c</w:t>
      </w:r>
      <w:r w:rsidRPr="00142426"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z w:val="28"/>
          <w:szCs w:val="28"/>
        </w:rPr>
        <w:t>c th</w:t>
      </w:r>
      <w:r w:rsidRPr="00142426">
        <w:rPr>
          <w:rFonts w:ascii="Times New Roman" w:hAnsi="Times New Roman"/>
          <w:sz w:val="28"/>
          <w:szCs w:val="28"/>
        </w:rPr>
        <w:t>ửa</w:t>
      </w:r>
      <w:r>
        <w:rPr>
          <w:rFonts w:ascii="Times New Roman" w:hAnsi="Times New Roman"/>
          <w:sz w:val="28"/>
          <w:szCs w:val="28"/>
        </w:rPr>
        <w:t xml:space="preserve"> đ</w:t>
      </w:r>
      <w:r w:rsidRPr="00142426">
        <w:rPr>
          <w:rFonts w:ascii="Times New Roman" w:hAnsi="Times New Roman"/>
          <w:sz w:val="28"/>
          <w:szCs w:val="28"/>
        </w:rPr>
        <w:t>ất</w:t>
      </w:r>
      <w:r>
        <w:rPr>
          <w:rFonts w:ascii="Times New Roman" w:hAnsi="Times New Roman"/>
          <w:sz w:val="28"/>
          <w:szCs w:val="28"/>
        </w:rPr>
        <w:t xml:space="preserve"> n</w:t>
      </w:r>
      <w:r w:rsidRPr="00142426">
        <w:rPr>
          <w:rFonts w:ascii="Times New Roman" w:hAnsi="Times New Roman"/>
          <w:sz w:val="28"/>
          <w:szCs w:val="28"/>
        </w:rPr>
        <w:t>ô</w:t>
      </w:r>
      <w:r>
        <w:rPr>
          <w:rFonts w:ascii="Times New Roman" w:hAnsi="Times New Roman"/>
          <w:sz w:val="28"/>
          <w:szCs w:val="28"/>
        </w:rPr>
        <w:t>ng nghi</w:t>
      </w:r>
      <w:r w:rsidRPr="00142426">
        <w:rPr>
          <w:rFonts w:ascii="Times New Roman" w:hAnsi="Times New Roman"/>
          <w:sz w:val="28"/>
          <w:szCs w:val="28"/>
        </w:rPr>
        <w:t>ệp</w:t>
      </w:r>
      <w:r>
        <w:rPr>
          <w:rFonts w:ascii="Times New Roman" w:hAnsi="Times New Roman"/>
          <w:sz w:val="28"/>
          <w:szCs w:val="28"/>
        </w:rPr>
        <w:t xml:space="preserve"> c</w:t>
      </w:r>
      <w:r w:rsidRPr="00142426">
        <w:rPr>
          <w:rFonts w:ascii="Times New Roman" w:hAnsi="Times New Roman"/>
          <w:sz w:val="28"/>
          <w:szCs w:val="28"/>
        </w:rPr>
        <w:t>ủa</w:t>
      </w:r>
      <w:r>
        <w:rPr>
          <w:rFonts w:ascii="Times New Roman" w:hAnsi="Times New Roman"/>
          <w:sz w:val="28"/>
          <w:szCs w:val="28"/>
        </w:rPr>
        <w:t xml:space="preserve"> h</w:t>
      </w:r>
      <w:r w:rsidRPr="00142426"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 xml:space="preserve"> LÊ VĂN HOAN, th</w:t>
      </w:r>
      <w:r w:rsidRPr="00142426">
        <w:rPr>
          <w:rFonts w:ascii="Times New Roman" w:hAnsi="Times New Roman"/>
          <w:sz w:val="28"/>
          <w:szCs w:val="28"/>
        </w:rPr>
        <w:t>ô</w:t>
      </w:r>
      <w:r>
        <w:rPr>
          <w:rFonts w:ascii="Times New Roman" w:hAnsi="Times New Roman"/>
          <w:sz w:val="28"/>
          <w:szCs w:val="28"/>
        </w:rPr>
        <w:t>n Tân Giang, x</w:t>
      </w:r>
      <w:r w:rsidRPr="00142426">
        <w:rPr>
          <w:rFonts w:ascii="Times New Roman" w:hAnsi="Times New Roman"/>
          <w:sz w:val="28"/>
          <w:szCs w:val="28"/>
        </w:rPr>
        <w:t>ã</w:t>
      </w:r>
      <w:r>
        <w:rPr>
          <w:rFonts w:ascii="Times New Roman" w:hAnsi="Times New Roman"/>
          <w:sz w:val="28"/>
          <w:szCs w:val="28"/>
        </w:rPr>
        <w:t xml:space="preserve"> Kỳ Giang, huy</w:t>
      </w:r>
      <w:r w:rsidRPr="00142426">
        <w:rPr>
          <w:rFonts w:ascii="Times New Roman" w:hAnsi="Times New Roman"/>
          <w:sz w:val="28"/>
          <w:szCs w:val="28"/>
        </w:rPr>
        <w:t>ện</w:t>
      </w:r>
      <w:r>
        <w:rPr>
          <w:rFonts w:ascii="Times New Roman" w:hAnsi="Times New Roman"/>
          <w:sz w:val="28"/>
          <w:szCs w:val="28"/>
        </w:rPr>
        <w:t xml:space="preserve"> K</w:t>
      </w:r>
      <w:r w:rsidRPr="00142426">
        <w:rPr>
          <w:rFonts w:ascii="Times New Roman" w:hAnsi="Times New Roman"/>
          <w:sz w:val="28"/>
          <w:szCs w:val="28"/>
        </w:rPr>
        <w:t>ỳ</w:t>
      </w:r>
      <w:r>
        <w:rPr>
          <w:rFonts w:ascii="Times New Roman" w:hAnsi="Times New Roman"/>
          <w:sz w:val="28"/>
          <w:szCs w:val="28"/>
        </w:rPr>
        <w:t xml:space="preserve"> Anh:</w:t>
      </w:r>
    </w:p>
    <w:p w:rsidR="00016F0D" w:rsidRPr="005149B2" w:rsidRDefault="00016F0D" w:rsidP="00016F0D">
      <w:pPr>
        <w:spacing w:after="0" w:line="264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149B2">
        <w:rPr>
          <w:rFonts w:ascii="Times New Roman" w:hAnsi="Times New Roman"/>
          <w:b/>
          <w:sz w:val="28"/>
          <w:szCs w:val="28"/>
        </w:rPr>
        <w:t>1. Về nguồn gốc và quá trình sử dụng đất:</w:t>
      </w:r>
    </w:p>
    <w:p w:rsidR="00016F0D" w:rsidRDefault="00016F0D" w:rsidP="00016F0D">
      <w:pPr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</w:t>
      </w:r>
      <w:r w:rsidRPr="005234A5"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 xml:space="preserve"> gia </w:t>
      </w:r>
      <w:r w:rsidRPr="00D344EE">
        <w:rPr>
          <w:rFonts w:ascii="Times New Roman" w:hAnsi="Times New Roman"/>
          <w:sz w:val="28"/>
          <w:szCs w:val="28"/>
        </w:rPr>
        <w:t>đình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44EE">
        <w:rPr>
          <w:rFonts w:ascii="Times New Roman" w:hAnsi="Times New Roman"/>
          <w:sz w:val="28"/>
          <w:szCs w:val="28"/>
        </w:rPr>
        <w:t>ô</w:t>
      </w:r>
      <w:r>
        <w:rPr>
          <w:rFonts w:ascii="Times New Roman" w:hAnsi="Times New Roman"/>
          <w:sz w:val="28"/>
          <w:szCs w:val="28"/>
        </w:rPr>
        <w:t>ng Lê Văn Hoan tr</w:t>
      </w:r>
      <w:r w:rsidRPr="00694437">
        <w:rPr>
          <w:rFonts w:ascii="Times New Roman" w:hAnsi="Times New Roman"/>
          <w:sz w:val="28"/>
          <w:szCs w:val="28"/>
        </w:rPr>
        <w:t>ực</w:t>
      </w:r>
      <w:r>
        <w:rPr>
          <w:rFonts w:ascii="Times New Roman" w:hAnsi="Times New Roman"/>
          <w:sz w:val="28"/>
          <w:szCs w:val="28"/>
        </w:rPr>
        <w:t xml:space="preserve"> ti</w:t>
      </w:r>
      <w:r w:rsidRPr="00694437">
        <w:rPr>
          <w:rFonts w:ascii="Times New Roman" w:hAnsi="Times New Roman"/>
          <w:sz w:val="28"/>
          <w:szCs w:val="28"/>
        </w:rPr>
        <w:t>ếp</w:t>
      </w:r>
      <w:r>
        <w:rPr>
          <w:rFonts w:ascii="Times New Roman" w:hAnsi="Times New Roman"/>
          <w:sz w:val="28"/>
          <w:szCs w:val="28"/>
        </w:rPr>
        <w:t xml:space="preserve"> s</w:t>
      </w:r>
      <w:r w:rsidRPr="00694437">
        <w:rPr>
          <w:rFonts w:ascii="Times New Roman" w:hAnsi="Times New Roman"/>
          <w:sz w:val="28"/>
          <w:szCs w:val="28"/>
        </w:rPr>
        <w:t>ản</w:t>
      </w:r>
      <w:r>
        <w:rPr>
          <w:rFonts w:ascii="Times New Roman" w:hAnsi="Times New Roman"/>
          <w:sz w:val="28"/>
          <w:szCs w:val="28"/>
        </w:rPr>
        <w:t xml:space="preserve"> xu</w:t>
      </w:r>
      <w:r w:rsidRPr="00694437">
        <w:rPr>
          <w:rFonts w:ascii="Times New Roman" w:hAnsi="Times New Roman"/>
          <w:sz w:val="28"/>
          <w:szCs w:val="28"/>
        </w:rPr>
        <w:t>ất</w:t>
      </w:r>
      <w:r>
        <w:rPr>
          <w:rFonts w:ascii="Times New Roman" w:hAnsi="Times New Roman"/>
          <w:sz w:val="28"/>
          <w:szCs w:val="28"/>
        </w:rPr>
        <w:t xml:space="preserve"> n</w:t>
      </w:r>
      <w:r w:rsidRPr="00694437">
        <w:rPr>
          <w:rFonts w:ascii="Times New Roman" w:hAnsi="Times New Roman"/>
          <w:sz w:val="28"/>
          <w:szCs w:val="28"/>
        </w:rPr>
        <w:t>ô</w:t>
      </w:r>
      <w:r>
        <w:rPr>
          <w:rFonts w:ascii="Times New Roman" w:hAnsi="Times New Roman"/>
          <w:sz w:val="28"/>
          <w:szCs w:val="28"/>
        </w:rPr>
        <w:t>ng nghi</w:t>
      </w:r>
      <w:r w:rsidRPr="00694437">
        <w:rPr>
          <w:rFonts w:ascii="Times New Roman" w:hAnsi="Times New Roman"/>
          <w:sz w:val="28"/>
          <w:szCs w:val="28"/>
        </w:rPr>
        <w:t>ệp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34A5">
        <w:rPr>
          <w:rFonts w:ascii="Times New Roman" w:hAnsi="Times New Roman"/>
          <w:sz w:val="28"/>
          <w:szCs w:val="28"/>
        </w:rPr>
        <w:t>ổn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34A5">
        <w:rPr>
          <w:rFonts w:ascii="Times New Roman" w:hAnsi="Times New Roman"/>
          <w:sz w:val="28"/>
          <w:szCs w:val="28"/>
        </w:rPr>
        <w:t>định</w:t>
      </w:r>
      <w:r>
        <w:rPr>
          <w:rFonts w:ascii="Times New Roman" w:hAnsi="Times New Roman"/>
          <w:sz w:val="28"/>
          <w:szCs w:val="28"/>
        </w:rPr>
        <w:t>, li</w:t>
      </w:r>
      <w:r w:rsidRPr="005234A5">
        <w:rPr>
          <w:rFonts w:ascii="Times New Roman" w:hAnsi="Times New Roman"/>
          <w:sz w:val="28"/>
          <w:szCs w:val="28"/>
        </w:rPr>
        <w:t>ên</w:t>
      </w:r>
      <w:r>
        <w:rPr>
          <w:rFonts w:ascii="Times New Roman" w:hAnsi="Times New Roman"/>
          <w:sz w:val="28"/>
          <w:szCs w:val="28"/>
        </w:rPr>
        <w:t xml:space="preserve"> t</w:t>
      </w:r>
      <w:r w:rsidRPr="005234A5">
        <w:rPr>
          <w:rFonts w:ascii="Times New Roman" w:hAnsi="Times New Roman"/>
          <w:sz w:val="28"/>
          <w:szCs w:val="28"/>
        </w:rPr>
        <w:t>ục</w:t>
      </w:r>
      <w:r>
        <w:rPr>
          <w:rFonts w:ascii="Times New Roman" w:hAnsi="Times New Roman"/>
          <w:sz w:val="28"/>
          <w:szCs w:val="28"/>
        </w:rPr>
        <w:t xml:space="preserve"> đ</w:t>
      </w:r>
      <w:r w:rsidRPr="00D344EE">
        <w:rPr>
          <w:rFonts w:ascii="Times New Roman" w:hAnsi="Times New Roman"/>
          <w:sz w:val="28"/>
          <w:szCs w:val="28"/>
        </w:rPr>
        <w:t>ối</w:t>
      </w:r>
      <w:r>
        <w:rPr>
          <w:rFonts w:ascii="Times New Roman" w:hAnsi="Times New Roman"/>
          <w:sz w:val="28"/>
          <w:szCs w:val="28"/>
        </w:rPr>
        <w:t xml:space="preserve"> v</w:t>
      </w:r>
      <w:r w:rsidRPr="00D344EE">
        <w:rPr>
          <w:rFonts w:ascii="Times New Roman" w:hAnsi="Times New Roman"/>
          <w:sz w:val="28"/>
          <w:szCs w:val="28"/>
        </w:rPr>
        <w:t>ới</w:t>
      </w:r>
      <w:r>
        <w:rPr>
          <w:rFonts w:ascii="Times New Roman" w:hAnsi="Times New Roman"/>
          <w:sz w:val="28"/>
          <w:szCs w:val="28"/>
        </w:rPr>
        <w:t xml:space="preserve"> 04 thửa đất n</w:t>
      </w:r>
      <w:r w:rsidRPr="00D344EE">
        <w:rPr>
          <w:rFonts w:ascii="Times New Roman" w:hAnsi="Times New Roman"/>
          <w:sz w:val="28"/>
          <w:szCs w:val="28"/>
        </w:rPr>
        <w:t>ô</w:t>
      </w:r>
      <w:r>
        <w:rPr>
          <w:rFonts w:ascii="Times New Roman" w:hAnsi="Times New Roman"/>
          <w:sz w:val="28"/>
          <w:szCs w:val="28"/>
        </w:rPr>
        <w:t>ng nghi</w:t>
      </w:r>
      <w:r w:rsidRPr="00D344EE">
        <w:rPr>
          <w:rFonts w:ascii="Times New Roman" w:hAnsi="Times New Roman"/>
          <w:sz w:val="28"/>
          <w:szCs w:val="28"/>
        </w:rPr>
        <w:t>ệp</w:t>
      </w:r>
      <w:r>
        <w:rPr>
          <w:rFonts w:ascii="Times New Roman" w:hAnsi="Times New Roman"/>
          <w:sz w:val="28"/>
          <w:szCs w:val="28"/>
        </w:rPr>
        <w:t xml:space="preserve"> (đ</w:t>
      </w:r>
      <w:r w:rsidRPr="006A4730">
        <w:rPr>
          <w:rFonts w:ascii="Times New Roman" w:hAnsi="Times New Roman"/>
          <w:sz w:val="28"/>
          <w:szCs w:val="28"/>
        </w:rPr>
        <w:t>ất</w:t>
      </w:r>
      <w:r>
        <w:rPr>
          <w:rFonts w:ascii="Times New Roman" w:hAnsi="Times New Roman"/>
          <w:sz w:val="28"/>
          <w:szCs w:val="28"/>
        </w:rPr>
        <w:t xml:space="preserve"> tr</w:t>
      </w:r>
      <w:r w:rsidRPr="006A4730">
        <w:rPr>
          <w:rFonts w:ascii="Times New Roman" w:hAnsi="Times New Roman"/>
          <w:sz w:val="28"/>
          <w:szCs w:val="28"/>
        </w:rPr>
        <w:t>ồng</w:t>
      </w:r>
      <w:r>
        <w:rPr>
          <w:rFonts w:ascii="Times New Roman" w:hAnsi="Times New Roman"/>
          <w:sz w:val="28"/>
          <w:szCs w:val="28"/>
        </w:rPr>
        <w:t xml:space="preserve"> l</w:t>
      </w:r>
      <w:r w:rsidRPr="006A4730">
        <w:rPr>
          <w:rFonts w:ascii="Times New Roman" w:hAnsi="Times New Roman"/>
          <w:sz w:val="28"/>
          <w:szCs w:val="28"/>
        </w:rPr>
        <w:t>úa</w:t>
      </w:r>
      <w:r>
        <w:rPr>
          <w:rFonts w:ascii="Times New Roman" w:hAnsi="Times New Roman"/>
          <w:sz w:val="28"/>
          <w:szCs w:val="28"/>
        </w:rPr>
        <w:t xml:space="preserve"> nư</w:t>
      </w:r>
      <w:r w:rsidRPr="006A4730">
        <w:rPr>
          <w:rFonts w:ascii="Times New Roman" w:hAnsi="Times New Roman"/>
          <w:sz w:val="28"/>
          <w:szCs w:val="28"/>
        </w:rPr>
        <w:t>ớc</w:t>
      </w:r>
      <w:r>
        <w:rPr>
          <w:rFonts w:ascii="Times New Roman" w:hAnsi="Times New Roman"/>
          <w:sz w:val="28"/>
          <w:szCs w:val="28"/>
        </w:rPr>
        <w:t>) t</w:t>
      </w:r>
      <w:r w:rsidRPr="00D344EE">
        <w:rPr>
          <w:rFonts w:ascii="Times New Roman" w:hAnsi="Times New Roman"/>
          <w:sz w:val="28"/>
          <w:szCs w:val="28"/>
        </w:rPr>
        <w:t>ại</w:t>
      </w:r>
      <w:r>
        <w:rPr>
          <w:rFonts w:ascii="Times New Roman" w:hAnsi="Times New Roman"/>
          <w:sz w:val="28"/>
          <w:szCs w:val="28"/>
        </w:rPr>
        <w:t xml:space="preserve"> th</w:t>
      </w:r>
      <w:r w:rsidRPr="00D344EE">
        <w:rPr>
          <w:rFonts w:ascii="Times New Roman" w:hAnsi="Times New Roman"/>
          <w:sz w:val="28"/>
          <w:szCs w:val="28"/>
        </w:rPr>
        <w:t>ô</w:t>
      </w:r>
      <w:r>
        <w:rPr>
          <w:rFonts w:ascii="Times New Roman" w:hAnsi="Times New Roman"/>
          <w:sz w:val="28"/>
          <w:szCs w:val="28"/>
        </w:rPr>
        <w:t>n Tân Giang, x</w:t>
      </w:r>
      <w:r w:rsidRPr="00D344EE">
        <w:rPr>
          <w:rFonts w:ascii="Times New Roman" w:hAnsi="Times New Roman"/>
          <w:sz w:val="28"/>
          <w:szCs w:val="28"/>
        </w:rPr>
        <w:t>ã</w:t>
      </w:r>
      <w:r>
        <w:rPr>
          <w:rFonts w:ascii="Times New Roman" w:hAnsi="Times New Roman"/>
          <w:sz w:val="28"/>
          <w:szCs w:val="28"/>
        </w:rPr>
        <w:t xml:space="preserve"> Kỳ Giang, huy</w:t>
      </w:r>
      <w:r w:rsidRPr="00D344EE">
        <w:rPr>
          <w:rFonts w:ascii="Times New Roman" w:hAnsi="Times New Roman"/>
          <w:sz w:val="28"/>
          <w:szCs w:val="28"/>
        </w:rPr>
        <w:t>ện</w:t>
      </w:r>
      <w:r>
        <w:rPr>
          <w:rFonts w:ascii="Times New Roman" w:hAnsi="Times New Roman"/>
          <w:sz w:val="28"/>
          <w:szCs w:val="28"/>
        </w:rPr>
        <w:t xml:space="preserve"> K</w:t>
      </w:r>
      <w:r w:rsidRPr="00D344EE">
        <w:rPr>
          <w:rFonts w:ascii="Times New Roman" w:hAnsi="Times New Roman"/>
          <w:sz w:val="28"/>
          <w:szCs w:val="28"/>
        </w:rPr>
        <w:t>ỳ</w:t>
      </w:r>
      <w:r>
        <w:rPr>
          <w:rFonts w:ascii="Times New Roman" w:hAnsi="Times New Roman"/>
          <w:sz w:val="28"/>
          <w:szCs w:val="28"/>
        </w:rPr>
        <w:t xml:space="preserve"> Anh t</w:t>
      </w:r>
      <w:r w:rsidRPr="005234A5">
        <w:rPr>
          <w:rFonts w:ascii="Times New Roman" w:hAnsi="Times New Roman"/>
          <w:sz w:val="28"/>
          <w:szCs w:val="28"/>
        </w:rPr>
        <w:t>ừ</w:t>
      </w:r>
      <w:r>
        <w:rPr>
          <w:rFonts w:ascii="Times New Roman" w:hAnsi="Times New Roman"/>
          <w:sz w:val="28"/>
          <w:szCs w:val="28"/>
        </w:rPr>
        <w:t xml:space="preserve"> n</w:t>
      </w:r>
      <w:r w:rsidRPr="005234A5">
        <w:rPr>
          <w:rFonts w:ascii="Times New Roman" w:hAnsi="Times New Roman"/>
          <w:sz w:val="28"/>
          <w:szCs w:val="28"/>
        </w:rPr>
        <w:t>ăm</w:t>
      </w:r>
      <w:r>
        <w:rPr>
          <w:rFonts w:ascii="Times New Roman" w:hAnsi="Times New Roman"/>
          <w:sz w:val="28"/>
          <w:szCs w:val="28"/>
        </w:rPr>
        <w:t xml:space="preserve"> 1995. Ng</w:t>
      </w:r>
      <w:r w:rsidRPr="005234A5">
        <w:rPr>
          <w:rFonts w:ascii="Times New Roman" w:hAnsi="Times New Roman"/>
          <w:sz w:val="28"/>
          <w:szCs w:val="28"/>
        </w:rPr>
        <w:t>ày</w:t>
      </w:r>
      <w:r>
        <w:rPr>
          <w:rFonts w:ascii="Times New Roman" w:hAnsi="Times New Roman"/>
          <w:sz w:val="28"/>
          <w:szCs w:val="28"/>
        </w:rPr>
        <w:t xml:space="preserve"> 24/02/2016, h</w:t>
      </w:r>
      <w:r w:rsidRPr="005234A5"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 xml:space="preserve"> gia </w:t>
      </w:r>
      <w:r w:rsidRPr="00DC22E0">
        <w:rPr>
          <w:rFonts w:ascii="Times New Roman" w:hAnsi="Times New Roman"/>
          <w:sz w:val="28"/>
          <w:szCs w:val="28"/>
        </w:rPr>
        <w:t>đình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22E0">
        <w:rPr>
          <w:rFonts w:ascii="Times New Roman" w:hAnsi="Times New Roman"/>
          <w:sz w:val="28"/>
          <w:szCs w:val="28"/>
        </w:rPr>
        <w:t>ô</w:t>
      </w:r>
      <w:r>
        <w:rPr>
          <w:rFonts w:ascii="Times New Roman" w:hAnsi="Times New Roman"/>
          <w:sz w:val="28"/>
          <w:szCs w:val="28"/>
        </w:rPr>
        <w:t>ng LÊ VĂN HOAN đư</w:t>
      </w:r>
      <w:r w:rsidRPr="005234A5">
        <w:rPr>
          <w:rFonts w:ascii="Times New Roman" w:hAnsi="Times New Roman"/>
          <w:sz w:val="28"/>
          <w:szCs w:val="28"/>
        </w:rPr>
        <w:t>ợc</w:t>
      </w:r>
      <w:r>
        <w:rPr>
          <w:rFonts w:ascii="Times New Roman" w:hAnsi="Times New Roman"/>
          <w:sz w:val="28"/>
          <w:szCs w:val="28"/>
        </w:rPr>
        <w:t xml:space="preserve"> UBND huy</w:t>
      </w:r>
      <w:r w:rsidRPr="00D344EE">
        <w:rPr>
          <w:rFonts w:ascii="Times New Roman" w:hAnsi="Times New Roman"/>
          <w:sz w:val="28"/>
          <w:szCs w:val="28"/>
        </w:rPr>
        <w:t>ện</w:t>
      </w:r>
      <w:r>
        <w:rPr>
          <w:rFonts w:ascii="Times New Roman" w:hAnsi="Times New Roman"/>
          <w:sz w:val="28"/>
          <w:szCs w:val="28"/>
        </w:rPr>
        <w:t xml:space="preserve"> c</w:t>
      </w:r>
      <w:r w:rsidRPr="00D344EE">
        <w:rPr>
          <w:rFonts w:ascii="Times New Roman" w:hAnsi="Times New Roman"/>
          <w:sz w:val="28"/>
          <w:szCs w:val="28"/>
        </w:rPr>
        <w:t>ấ</w:t>
      </w:r>
      <w:r>
        <w:rPr>
          <w:rFonts w:ascii="Times New Roman" w:hAnsi="Times New Roman"/>
          <w:sz w:val="28"/>
          <w:szCs w:val="28"/>
        </w:rPr>
        <w:t>p gi</w:t>
      </w:r>
      <w:r w:rsidRPr="00D344EE">
        <w:rPr>
          <w:rFonts w:ascii="Times New Roman" w:hAnsi="Times New Roman"/>
          <w:sz w:val="28"/>
          <w:szCs w:val="28"/>
        </w:rPr>
        <w:t>ấy</w:t>
      </w:r>
      <w:r>
        <w:rPr>
          <w:rFonts w:ascii="Times New Roman" w:hAnsi="Times New Roman"/>
          <w:sz w:val="28"/>
          <w:szCs w:val="28"/>
        </w:rPr>
        <w:t xml:space="preserve"> ch</w:t>
      </w:r>
      <w:r w:rsidRPr="00D344EE">
        <w:rPr>
          <w:rFonts w:ascii="Times New Roman" w:hAnsi="Times New Roman"/>
          <w:sz w:val="28"/>
          <w:szCs w:val="28"/>
        </w:rPr>
        <w:t>ứng</w:t>
      </w:r>
      <w:r>
        <w:rPr>
          <w:rFonts w:ascii="Times New Roman" w:hAnsi="Times New Roman"/>
          <w:sz w:val="28"/>
          <w:szCs w:val="28"/>
        </w:rPr>
        <w:t xml:space="preserve"> nh</w:t>
      </w:r>
      <w:r w:rsidRPr="00D344EE">
        <w:rPr>
          <w:rFonts w:ascii="Times New Roman" w:hAnsi="Times New Roman"/>
          <w:sz w:val="28"/>
          <w:szCs w:val="28"/>
        </w:rPr>
        <w:t>ận</w:t>
      </w:r>
      <w:r>
        <w:rPr>
          <w:rFonts w:ascii="Times New Roman" w:hAnsi="Times New Roman"/>
          <w:sz w:val="28"/>
          <w:szCs w:val="28"/>
        </w:rPr>
        <w:t xml:space="preserve"> quy</w:t>
      </w:r>
      <w:r w:rsidRPr="00DE22C9">
        <w:rPr>
          <w:rFonts w:ascii="Times New Roman" w:hAnsi="Times New Roman"/>
          <w:sz w:val="28"/>
          <w:szCs w:val="28"/>
        </w:rPr>
        <w:t>ền</w:t>
      </w:r>
      <w:r>
        <w:rPr>
          <w:rFonts w:ascii="Times New Roman" w:hAnsi="Times New Roman"/>
          <w:sz w:val="28"/>
          <w:szCs w:val="28"/>
        </w:rPr>
        <w:t xml:space="preserve"> s</w:t>
      </w:r>
      <w:r w:rsidRPr="00DE22C9">
        <w:rPr>
          <w:rFonts w:ascii="Times New Roman" w:hAnsi="Times New Roman"/>
          <w:sz w:val="28"/>
          <w:szCs w:val="28"/>
        </w:rPr>
        <w:t>ử</w:t>
      </w:r>
      <w:r>
        <w:rPr>
          <w:rFonts w:ascii="Times New Roman" w:hAnsi="Times New Roman"/>
          <w:sz w:val="28"/>
          <w:szCs w:val="28"/>
        </w:rPr>
        <w:t xml:space="preserve"> d</w:t>
      </w:r>
      <w:r w:rsidRPr="00DE22C9">
        <w:rPr>
          <w:rFonts w:ascii="Times New Roman" w:hAnsi="Times New Roman"/>
          <w:sz w:val="28"/>
          <w:szCs w:val="28"/>
        </w:rPr>
        <w:t>ụng</w:t>
      </w:r>
      <w:r>
        <w:rPr>
          <w:rFonts w:ascii="Times New Roman" w:hAnsi="Times New Roman"/>
          <w:sz w:val="28"/>
          <w:szCs w:val="28"/>
        </w:rPr>
        <w:t xml:space="preserve"> đ</w:t>
      </w:r>
      <w:r w:rsidRPr="00DE22C9">
        <w:rPr>
          <w:rFonts w:ascii="Times New Roman" w:hAnsi="Times New Roman"/>
          <w:sz w:val="28"/>
          <w:szCs w:val="28"/>
        </w:rPr>
        <w:t>ất</w:t>
      </w:r>
      <w:r>
        <w:rPr>
          <w:rFonts w:ascii="Times New Roman" w:hAnsi="Times New Roman"/>
          <w:sz w:val="28"/>
          <w:szCs w:val="28"/>
        </w:rPr>
        <w:t xml:space="preserve"> s</w:t>
      </w:r>
      <w:r w:rsidRPr="00DE22C9"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 xml:space="preserve"> ph</w:t>
      </w:r>
      <w:r w:rsidRPr="00DE22C9">
        <w:rPr>
          <w:rFonts w:ascii="Times New Roman" w:hAnsi="Times New Roman"/>
          <w:sz w:val="28"/>
          <w:szCs w:val="28"/>
        </w:rPr>
        <w:t>át</w:t>
      </w:r>
      <w:r>
        <w:rPr>
          <w:rFonts w:ascii="Times New Roman" w:hAnsi="Times New Roman"/>
          <w:sz w:val="28"/>
          <w:szCs w:val="28"/>
        </w:rPr>
        <w:t xml:space="preserve"> h</w:t>
      </w:r>
      <w:r w:rsidRPr="00DE22C9">
        <w:rPr>
          <w:rFonts w:ascii="Times New Roman" w:hAnsi="Times New Roman"/>
          <w:sz w:val="28"/>
          <w:szCs w:val="28"/>
        </w:rPr>
        <w:t>ành</w:t>
      </w:r>
      <w:r>
        <w:rPr>
          <w:rFonts w:ascii="Times New Roman" w:hAnsi="Times New Roman"/>
          <w:sz w:val="28"/>
          <w:szCs w:val="28"/>
        </w:rPr>
        <w:t xml:space="preserve"> CD 964021, s</w:t>
      </w:r>
      <w:r w:rsidRPr="00DE22C9"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 xml:space="preserve"> v</w:t>
      </w:r>
      <w:r w:rsidRPr="00DE22C9">
        <w:rPr>
          <w:rFonts w:ascii="Times New Roman" w:hAnsi="Times New Roman"/>
          <w:sz w:val="28"/>
          <w:szCs w:val="28"/>
        </w:rPr>
        <w:t>ào</w:t>
      </w:r>
      <w:r>
        <w:rPr>
          <w:rFonts w:ascii="Times New Roman" w:hAnsi="Times New Roman"/>
          <w:sz w:val="28"/>
          <w:szCs w:val="28"/>
        </w:rPr>
        <w:t xml:space="preserve"> s</w:t>
      </w:r>
      <w:r w:rsidRPr="00DE22C9">
        <w:rPr>
          <w:rFonts w:ascii="Times New Roman" w:hAnsi="Times New Roman"/>
          <w:sz w:val="28"/>
          <w:szCs w:val="28"/>
        </w:rPr>
        <w:t>ổ</w:t>
      </w:r>
      <w:r>
        <w:rPr>
          <w:rFonts w:ascii="Times New Roman" w:hAnsi="Times New Roman"/>
          <w:sz w:val="28"/>
          <w:szCs w:val="28"/>
        </w:rPr>
        <w:t xml:space="preserve"> CH 00432 t</w:t>
      </w:r>
      <w:r w:rsidRPr="00DE22C9">
        <w:rPr>
          <w:rFonts w:ascii="Times New Roman" w:hAnsi="Times New Roman"/>
          <w:sz w:val="28"/>
          <w:szCs w:val="28"/>
        </w:rPr>
        <w:t>ại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22C9">
        <w:rPr>
          <w:rFonts w:ascii="Times New Roman" w:hAnsi="Times New Roman"/>
          <w:sz w:val="28"/>
          <w:szCs w:val="28"/>
        </w:rPr>
        <w:t>địa</w:t>
      </w:r>
      <w:r>
        <w:rPr>
          <w:rFonts w:ascii="Times New Roman" w:hAnsi="Times New Roman"/>
          <w:sz w:val="28"/>
          <w:szCs w:val="28"/>
        </w:rPr>
        <w:t xml:space="preserve"> ch</w:t>
      </w:r>
      <w:r w:rsidRPr="00DE22C9">
        <w:rPr>
          <w:rFonts w:ascii="Times New Roman" w:hAnsi="Times New Roman"/>
          <w:sz w:val="28"/>
          <w:szCs w:val="28"/>
        </w:rPr>
        <w:t>ỉ</w:t>
      </w:r>
      <w:r>
        <w:rPr>
          <w:rFonts w:ascii="Times New Roman" w:hAnsi="Times New Roman"/>
          <w:sz w:val="28"/>
          <w:szCs w:val="28"/>
        </w:rPr>
        <w:t>: Th</w:t>
      </w:r>
      <w:r w:rsidRPr="00DE22C9">
        <w:rPr>
          <w:rFonts w:ascii="Times New Roman" w:hAnsi="Times New Roman"/>
          <w:sz w:val="28"/>
          <w:szCs w:val="28"/>
        </w:rPr>
        <w:t>ô</w:t>
      </w:r>
      <w:r>
        <w:rPr>
          <w:rFonts w:ascii="Times New Roman" w:hAnsi="Times New Roman"/>
          <w:sz w:val="28"/>
          <w:szCs w:val="28"/>
        </w:rPr>
        <w:t>n Tân Giang, x</w:t>
      </w:r>
      <w:r w:rsidRPr="00DE22C9">
        <w:rPr>
          <w:rFonts w:ascii="Times New Roman" w:hAnsi="Times New Roman"/>
          <w:sz w:val="28"/>
          <w:szCs w:val="28"/>
        </w:rPr>
        <w:t>ã</w:t>
      </w:r>
      <w:r>
        <w:rPr>
          <w:rFonts w:ascii="Times New Roman" w:hAnsi="Times New Roman"/>
          <w:sz w:val="28"/>
          <w:szCs w:val="28"/>
        </w:rPr>
        <w:t xml:space="preserve"> Kỳ Giang, huy</w:t>
      </w:r>
      <w:r w:rsidRPr="00DE22C9"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n K</w:t>
      </w:r>
      <w:r w:rsidRPr="00DE22C9">
        <w:rPr>
          <w:rFonts w:ascii="Times New Roman" w:hAnsi="Times New Roman"/>
          <w:sz w:val="28"/>
          <w:szCs w:val="28"/>
        </w:rPr>
        <w:t>ỳ</w:t>
      </w:r>
      <w:r>
        <w:rPr>
          <w:rFonts w:ascii="Times New Roman" w:hAnsi="Times New Roman"/>
          <w:sz w:val="28"/>
          <w:szCs w:val="28"/>
        </w:rPr>
        <w:t xml:space="preserve"> Anh đ</w:t>
      </w:r>
      <w:r w:rsidRPr="00DC22E0">
        <w:rPr>
          <w:rFonts w:ascii="Times New Roman" w:hAnsi="Times New Roman"/>
          <w:sz w:val="28"/>
          <w:szCs w:val="28"/>
        </w:rPr>
        <w:t>ối</w:t>
      </w:r>
      <w:r>
        <w:rPr>
          <w:rFonts w:ascii="Times New Roman" w:hAnsi="Times New Roman"/>
          <w:sz w:val="28"/>
          <w:szCs w:val="28"/>
        </w:rPr>
        <w:t xml:space="preserve"> v</w:t>
      </w:r>
      <w:r w:rsidRPr="00DC22E0">
        <w:rPr>
          <w:rFonts w:ascii="Times New Roman" w:hAnsi="Times New Roman"/>
          <w:sz w:val="28"/>
          <w:szCs w:val="28"/>
        </w:rPr>
        <w:t>ới</w:t>
      </w:r>
      <w:r>
        <w:rPr>
          <w:rFonts w:ascii="Times New Roman" w:hAnsi="Times New Roman"/>
          <w:sz w:val="28"/>
          <w:szCs w:val="28"/>
        </w:rPr>
        <w:t xml:space="preserve"> 05 th</w:t>
      </w:r>
      <w:r w:rsidRPr="00DC22E0">
        <w:rPr>
          <w:rFonts w:ascii="Times New Roman" w:hAnsi="Times New Roman"/>
          <w:sz w:val="28"/>
          <w:szCs w:val="28"/>
        </w:rPr>
        <w:t>ửa</w:t>
      </w:r>
      <w:r>
        <w:rPr>
          <w:rFonts w:ascii="Times New Roman" w:hAnsi="Times New Roman"/>
          <w:sz w:val="28"/>
          <w:szCs w:val="28"/>
        </w:rPr>
        <w:t xml:space="preserve"> đ</w:t>
      </w:r>
      <w:r w:rsidRPr="00DC22E0">
        <w:rPr>
          <w:rFonts w:ascii="Times New Roman" w:hAnsi="Times New Roman"/>
          <w:sz w:val="28"/>
          <w:szCs w:val="28"/>
        </w:rPr>
        <w:t>ất</w:t>
      </w:r>
      <w:r>
        <w:rPr>
          <w:rFonts w:ascii="Times New Roman" w:hAnsi="Times New Roman"/>
          <w:sz w:val="28"/>
          <w:szCs w:val="28"/>
        </w:rPr>
        <w:t xml:space="preserve"> n</w:t>
      </w:r>
      <w:r w:rsidRPr="00DC22E0">
        <w:rPr>
          <w:rFonts w:ascii="Times New Roman" w:hAnsi="Times New Roman"/>
          <w:sz w:val="28"/>
          <w:szCs w:val="28"/>
        </w:rPr>
        <w:t>ô</w:t>
      </w:r>
      <w:r>
        <w:rPr>
          <w:rFonts w:ascii="Times New Roman" w:hAnsi="Times New Roman"/>
          <w:sz w:val="28"/>
          <w:szCs w:val="28"/>
        </w:rPr>
        <w:t>ng nghi</w:t>
      </w:r>
      <w:r w:rsidRPr="00DC22E0">
        <w:rPr>
          <w:rFonts w:ascii="Times New Roman" w:hAnsi="Times New Roman"/>
          <w:sz w:val="28"/>
          <w:szCs w:val="28"/>
        </w:rPr>
        <w:t>ệp</w:t>
      </w:r>
      <w:r>
        <w:rPr>
          <w:rFonts w:ascii="Times New Roman" w:hAnsi="Times New Roman"/>
          <w:sz w:val="28"/>
          <w:szCs w:val="28"/>
        </w:rPr>
        <w:t>, m</w:t>
      </w:r>
      <w:r w:rsidRPr="00DC22E0">
        <w:rPr>
          <w:rFonts w:ascii="Times New Roman" w:hAnsi="Times New Roman"/>
          <w:sz w:val="28"/>
          <w:szCs w:val="28"/>
        </w:rPr>
        <w:t>ục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22E0">
        <w:rPr>
          <w:rFonts w:ascii="Times New Roman" w:hAnsi="Times New Roman"/>
          <w:sz w:val="28"/>
          <w:szCs w:val="28"/>
        </w:rPr>
        <w:t>đích</w:t>
      </w:r>
      <w:r>
        <w:rPr>
          <w:rFonts w:ascii="Times New Roman" w:hAnsi="Times New Roman"/>
          <w:sz w:val="28"/>
          <w:szCs w:val="28"/>
        </w:rPr>
        <w:t xml:space="preserve"> s</w:t>
      </w:r>
      <w:r w:rsidRPr="00DC22E0">
        <w:rPr>
          <w:rFonts w:ascii="Times New Roman" w:hAnsi="Times New Roman"/>
          <w:sz w:val="28"/>
          <w:szCs w:val="28"/>
        </w:rPr>
        <w:t>ử</w:t>
      </w:r>
      <w:r>
        <w:rPr>
          <w:rFonts w:ascii="Times New Roman" w:hAnsi="Times New Roman"/>
          <w:sz w:val="28"/>
          <w:szCs w:val="28"/>
        </w:rPr>
        <w:t xml:space="preserve"> d</w:t>
      </w:r>
      <w:r w:rsidRPr="00DC22E0">
        <w:rPr>
          <w:rFonts w:ascii="Times New Roman" w:hAnsi="Times New Roman"/>
          <w:sz w:val="28"/>
          <w:szCs w:val="28"/>
        </w:rPr>
        <w:t>ụng</w:t>
      </w:r>
      <w:r>
        <w:rPr>
          <w:rFonts w:ascii="Times New Roman" w:hAnsi="Times New Roman"/>
          <w:sz w:val="28"/>
          <w:szCs w:val="28"/>
        </w:rPr>
        <w:t>: Đ</w:t>
      </w:r>
      <w:r w:rsidRPr="00DC22E0">
        <w:rPr>
          <w:rFonts w:ascii="Times New Roman" w:hAnsi="Times New Roman"/>
          <w:sz w:val="28"/>
          <w:szCs w:val="28"/>
        </w:rPr>
        <w:t>ất</w:t>
      </w:r>
      <w:r>
        <w:rPr>
          <w:rFonts w:ascii="Times New Roman" w:hAnsi="Times New Roman"/>
          <w:sz w:val="28"/>
          <w:szCs w:val="28"/>
        </w:rPr>
        <w:t xml:space="preserve"> tr</w:t>
      </w:r>
      <w:r w:rsidRPr="00DC22E0">
        <w:rPr>
          <w:rFonts w:ascii="Times New Roman" w:hAnsi="Times New Roman"/>
          <w:sz w:val="28"/>
          <w:szCs w:val="28"/>
        </w:rPr>
        <w:t>ồng</w:t>
      </w:r>
      <w:r>
        <w:rPr>
          <w:rFonts w:ascii="Times New Roman" w:hAnsi="Times New Roman"/>
          <w:sz w:val="28"/>
          <w:szCs w:val="28"/>
        </w:rPr>
        <w:t xml:space="preserve"> l</w:t>
      </w:r>
      <w:r w:rsidRPr="00DC22E0">
        <w:rPr>
          <w:rFonts w:ascii="Times New Roman" w:hAnsi="Times New Roman"/>
          <w:sz w:val="28"/>
          <w:szCs w:val="28"/>
        </w:rPr>
        <w:t>úa</w:t>
      </w:r>
      <w:r>
        <w:rPr>
          <w:rFonts w:ascii="Times New Roman" w:hAnsi="Times New Roman"/>
          <w:sz w:val="28"/>
          <w:szCs w:val="28"/>
        </w:rPr>
        <w:t xml:space="preserve"> nư</w:t>
      </w:r>
      <w:r w:rsidRPr="00DC22E0">
        <w:rPr>
          <w:rFonts w:ascii="Times New Roman" w:hAnsi="Times New Roman"/>
          <w:sz w:val="28"/>
          <w:szCs w:val="28"/>
        </w:rPr>
        <w:t>ớc</w:t>
      </w:r>
      <w:r>
        <w:rPr>
          <w:rFonts w:ascii="Times New Roman" w:hAnsi="Times New Roman"/>
          <w:sz w:val="28"/>
          <w:szCs w:val="28"/>
        </w:rPr>
        <w:t>, c</w:t>
      </w:r>
      <w:r w:rsidRPr="00DE22C9">
        <w:rPr>
          <w:rFonts w:ascii="Times New Roman" w:hAnsi="Times New Roman"/>
          <w:sz w:val="28"/>
          <w:szCs w:val="28"/>
        </w:rPr>
        <w:t>ụ</w:t>
      </w:r>
      <w:r>
        <w:rPr>
          <w:rFonts w:ascii="Times New Roman" w:hAnsi="Times New Roman"/>
          <w:sz w:val="28"/>
          <w:szCs w:val="28"/>
        </w:rPr>
        <w:t xml:space="preserve"> th</w:t>
      </w:r>
      <w:r w:rsidRPr="00DE22C9">
        <w:rPr>
          <w:rFonts w:ascii="Times New Roman" w:hAnsi="Times New Roman"/>
          <w:sz w:val="28"/>
          <w:szCs w:val="28"/>
        </w:rPr>
        <w:t>ể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1276"/>
        <w:gridCol w:w="992"/>
        <w:gridCol w:w="1701"/>
        <w:gridCol w:w="1418"/>
        <w:gridCol w:w="1310"/>
        <w:gridCol w:w="1809"/>
      </w:tblGrid>
      <w:tr w:rsidR="00016F0D" w:rsidRPr="002E7736" w:rsidTr="00F57AD2">
        <w:tc>
          <w:tcPr>
            <w:tcW w:w="817" w:type="dxa"/>
            <w:vAlign w:val="center"/>
          </w:tcPr>
          <w:p w:rsidR="00016F0D" w:rsidRPr="002E7736" w:rsidRDefault="00016F0D" w:rsidP="00F57AD2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7736">
              <w:rPr>
                <w:rFonts w:ascii="Times New Roman" w:hAnsi="Times New Roman"/>
                <w:b/>
                <w:sz w:val="24"/>
                <w:szCs w:val="24"/>
              </w:rPr>
              <w:t>Tờ bản đồ số</w:t>
            </w:r>
          </w:p>
        </w:tc>
        <w:tc>
          <w:tcPr>
            <w:tcW w:w="1276" w:type="dxa"/>
            <w:vAlign w:val="center"/>
          </w:tcPr>
          <w:p w:rsidR="00016F0D" w:rsidRPr="002E7736" w:rsidRDefault="00016F0D" w:rsidP="00F57AD2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7736">
              <w:rPr>
                <w:rFonts w:ascii="Times New Roman" w:hAnsi="Times New Roman"/>
                <w:b/>
                <w:sz w:val="24"/>
                <w:szCs w:val="24"/>
              </w:rPr>
              <w:t>Thửa đất số</w:t>
            </w:r>
          </w:p>
        </w:tc>
        <w:tc>
          <w:tcPr>
            <w:tcW w:w="992" w:type="dxa"/>
            <w:vAlign w:val="center"/>
          </w:tcPr>
          <w:p w:rsidR="00016F0D" w:rsidRPr="002E7736" w:rsidRDefault="00016F0D" w:rsidP="00F57AD2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7736">
              <w:rPr>
                <w:rFonts w:ascii="Times New Roman" w:hAnsi="Times New Roman"/>
                <w:b/>
                <w:sz w:val="24"/>
                <w:szCs w:val="24"/>
              </w:rPr>
              <w:t>Diện tích (m</w:t>
            </w:r>
            <w:r w:rsidRPr="002E7736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  <w:r w:rsidRPr="002E773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016F0D" w:rsidRPr="002E7736" w:rsidRDefault="00016F0D" w:rsidP="00F57AD2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7736">
              <w:rPr>
                <w:rFonts w:ascii="Times New Roman" w:hAnsi="Times New Roman"/>
                <w:b/>
                <w:sz w:val="24"/>
                <w:szCs w:val="24"/>
              </w:rPr>
              <w:t>Hình thức sử dụng</w:t>
            </w:r>
          </w:p>
        </w:tc>
        <w:tc>
          <w:tcPr>
            <w:tcW w:w="1418" w:type="dxa"/>
            <w:vAlign w:val="center"/>
          </w:tcPr>
          <w:p w:rsidR="00016F0D" w:rsidRPr="002E7736" w:rsidRDefault="00016F0D" w:rsidP="00F57AD2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7736">
              <w:rPr>
                <w:rFonts w:ascii="Times New Roman" w:hAnsi="Times New Roman"/>
                <w:b/>
                <w:sz w:val="24"/>
                <w:szCs w:val="24"/>
              </w:rPr>
              <w:t>Mục đích sử dụng</w:t>
            </w:r>
          </w:p>
        </w:tc>
        <w:tc>
          <w:tcPr>
            <w:tcW w:w="1310" w:type="dxa"/>
            <w:vAlign w:val="center"/>
          </w:tcPr>
          <w:p w:rsidR="00016F0D" w:rsidRPr="002E7736" w:rsidRDefault="00016F0D" w:rsidP="00F57AD2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7736">
              <w:rPr>
                <w:rFonts w:ascii="Times New Roman" w:hAnsi="Times New Roman"/>
                <w:b/>
                <w:sz w:val="24"/>
                <w:szCs w:val="24"/>
              </w:rPr>
              <w:t>Thời hạn sử dụng</w:t>
            </w:r>
          </w:p>
        </w:tc>
        <w:tc>
          <w:tcPr>
            <w:tcW w:w="1809" w:type="dxa"/>
            <w:vAlign w:val="center"/>
          </w:tcPr>
          <w:p w:rsidR="00016F0D" w:rsidRPr="002E7736" w:rsidRDefault="00016F0D" w:rsidP="00F57AD2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7736">
              <w:rPr>
                <w:rFonts w:ascii="Times New Roman" w:hAnsi="Times New Roman"/>
                <w:b/>
                <w:sz w:val="24"/>
                <w:szCs w:val="24"/>
              </w:rPr>
              <w:t>Nguồn gốc sử dụng</w:t>
            </w:r>
          </w:p>
        </w:tc>
      </w:tr>
      <w:tr w:rsidR="00016F0D" w:rsidRPr="002E7736" w:rsidTr="00F57AD2">
        <w:tc>
          <w:tcPr>
            <w:tcW w:w="817" w:type="dxa"/>
          </w:tcPr>
          <w:p w:rsidR="00016F0D" w:rsidRPr="002E7736" w:rsidRDefault="00016F0D" w:rsidP="00F57AD2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016F0D" w:rsidRPr="002E7736" w:rsidRDefault="00016F0D" w:rsidP="00F57AD2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016F0D" w:rsidRPr="002E7736" w:rsidRDefault="00016F0D" w:rsidP="00F57AD2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1107.6</w:t>
            </w:r>
          </w:p>
        </w:tc>
        <w:tc>
          <w:tcPr>
            <w:tcW w:w="1701" w:type="dxa"/>
          </w:tcPr>
          <w:p w:rsidR="00016F0D" w:rsidRPr="002E7736" w:rsidRDefault="00016F0D" w:rsidP="00F57AD2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Sử dụng riêng</w:t>
            </w:r>
          </w:p>
        </w:tc>
        <w:tc>
          <w:tcPr>
            <w:tcW w:w="1418" w:type="dxa"/>
          </w:tcPr>
          <w:p w:rsidR="00016F0D" w:rsidRPr="002E7736" w:rsidRDefault="00016F0D" w:rsidP="00F57AD2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Đất chuyên trồng lúa nước</w:t>
            </w:r>
          </w:p>
        </w:tc>
        <w:tc>
          <w:tcPr>
            <w:tcW w:w="1310" w:type="dxa"/>
          </w:tcPr>
          <w:p w:rsidR="00016F0D" w:rsidRPr="002E7736" w:rsidRDefault="00016F0D" w:rsidP="00F57AD2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Đến tháng 8/1965</w:t>
            </w:r>
          </w:p>
        </w:tc>
        <w:tc>
          <w:tcPr>
            <w:tcW w:w="1809" w:type="dxa"/>
          </w:tcPr>
          <w:p w:rsidR="00016F0D" w:rsidRPr="002E7736" w:rsidRDefault="00016F0D" w:rsidP="00F57AD2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Nhà nước giao đất không thu tiền sử dụng đất</w:t>
            </w:r>
          </w:p>
        </w:tc>
      </w:tr>
      <w:tr w:rsidR="00016F0D" w:rsidRPr="002E7736" w:rsidTr="00F57AD2">
        <w:tc>
          <w:tcPr>
            <w:tcW w:w="817" w:type="dxa"/>
          </w:tcPr>
          <w:p w:rsidR="00016F0D" w:rsidRPr="002E7736" w:rsidRDefault="00016F0D" w:rsidP="00F57AD2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016F0D" w:rsidRPr="002E7736" w:rsidRDefault="00016F0D" w:rsidP="00F57AD2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016F0D" w:rsidRPr="002E7736" w:rsidRDefault="00016F0D" w:rsidP="00F57AD2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1103.0</w:t>
            </w:r>
          </w:p>
        </w:tc>
        <w:tc>
          <w:tcPr>
            <w:tcW w:w="1701" w:type="dxa"/>
          </w:tcPr>
          <w:p w:rsidR="00016F0D" w:rsidRPr="002E7736" w:rsidRDefault="00016F0D" w:rsidP="00F57AD2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Sử dụng riêng</w:t>
            </w:r>
          </w:p>
        </w:tc>
        <w:tc>
          <w:tcPr>
            <w:tcW w:w="1418" w:type="dxa"/>
          </w:tcPr>
          <w:p w:rsidR="00016F0D" w:rsidRPr="002E7736" w:rsidRDefault="00016F0D" w:rsidP="00F57AD2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Đất chuyên trồng lúa nước</w:t>
            </w:r>
          </w:p>
        </w:tc>
        <w:tc>
          <w:tcPr>
            <w:tcW w:w="1310" w:type="dxa"/>
          </w:tcPr>
          <w:p w:rsidR="00016F0D" w:rsidRPr="002E7736" w:rsidRDefault="00016F0D" w:rsidP="00F57AD2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Đến tháng 8/1965</w:t>
            </w:r>
          </w:p>
        </w:tc>
        <w:tc>
          <w:tcPr>
            <w:tcW w:w="1809" w:type="dxa"/>
          </w:tcPr>
          <w:p w:rsidR="00016F0D" w:rsidRPr="002E7736" w:rsidRDefault="00016F0D" w:rsidP="00F57AD2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Nhà nước giao đất không thu tiền sử dụng đất</w:t>
            </w:r>
          </w:p>
        </w:tc>
      </w:tr>
      <w:tr w:rsidR="00016F0D" w:rsidRPr="002E7736" w:rsidTr="00F57AD2">
        <w:tc>
          <w:tcPr>
            <w:tcW w:w="817" w:type="dxa"/>
          </w:tcPr>
          <w:p w:rsidR="00016F0D" w:rsidRPr="002E7736" w:rsidRDefault="00016F0D" w:rsidP="00F57AD2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016F0D" w:rsidRPr="002E7736" w:rsidRDefault="00016F0D" w:rsidP="00F57AD2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016F0D" w:rsidRPr="002E7736" w:rsidRDefault="00016F0D" w:rsidP="00F57AD2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396.0</w:t>
            </w:r>
          </w:p>
        </w:tc>
        <w:tc>
          <w:tcPr>
            <w:tcW w:w="1701" w:type="dxa"/>
          </w:tcPr>
          <w:p w:rsidR="00016F0D" w:rsidRPr="002E7736" w:rsidRDefault="00016F0D" w:rsidP="00F57AD2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Sử dụng riêng</w:t>
            </w:r>
          </w:p>
        </w:tc>
        <w:tc>
          <w:tcPr>
            <w:tcW w:w="1418" w:type="dxa"/>
          </w:tcPr>
          <w:p w:rsidR="00016F0D" w:rsidRPr="002E7736" w:rsidRDefault="00016F0D" w:rsidP="00F57AD2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Đất chuyên trồng lúa nước</w:t>
            </w:r>
          </w:p>
        </w:tc>
        <w:tc>
          <w:tcPr>
            <w:tcW w:w="1310" w:type="dxa"/>
          </w:tcPr>
          <w:p w:rsidR="00016F0D" w:rsidRPr="002E7736" w:rsidRDefault="00016F0D" w:rsidP="00F57AD2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Đến tháng 8/1965</w:t>
            </w:r>
          </w:p>
        </w:tc>
        <w:tc>
          <w:tcPr>
            <w:tcW w:w="1809" w:type="dxa"/>
          </w:tcPr>
          <w:p w:rsidR="00016F0D" w:rsidRPr="002E7736" w:rsidRDefault="00016F0D" w:rsidP="00F57AD2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Nhà nước giao đất không thu tiền sử dụng đất</w:t>
            </w:r>
          </w:p>
        </w:tc>
      </w:tr>
      <w:tr w:rsidR="00016F0D" w:rsidRPr="002E7736" w:rsidTr="00F57AD2">
        <w:tc>
          <w:tcPr>
            <w:tcW w:w="817" w:type="dxa"/>
          </w:tcPr>
          <w:p w:rsidR="00016F0D" w:rsidRDefault="00016F0D" w:rsidP="00F57AD2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016F0D" w:rsidRDefault="00016F0D" w:rsidP="00F57AD2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992" w:type="dxa"/>
          </w:tcPr>
          <w:p w:rsidR="00016F0D" w:rsidRDefault="00016F0D" w:rsidP="00F57AD2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1265.6</w:t>
            </w:r>
          </w:p>
        </w:tc>
        <w:tc>
          <w:tcPr>
            <w:tcW w:w="1701" w:type="dxa"/>
          </w:tcPr>
          <w:p w:rsidR="00016F0D" w:rsidRDefault="00016F0D" w:rsidP="00F57AD2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Sử dụng riêng</w:t>
            </w:r>
          </w:p>
        </w:tc>
        <w:tc>
          <w:tcPr>
            <w:tcW w:w="1418" w:type="dxa"/>
          </w:tcPr>
          <w:p w:rsidR="00016F0D" w:rsidRPr="002E7736" w:rsidRDefault="00016F0D" w:rsidP="00F57AD2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Đất chuyên trồng lúa nước</w:t>
            </w:r>
          </w:p>
        </w:tc>
        <w:tc>
          <w:tcPr>
            <w:tcW w:w="1310" w:type="dxa"/>
          </w:tcPr>
          <w:p w:rsidR="00016F0D" w:rsidRPr="002E7736" w:rsidRDefault="00016F0D" w:rsidP="00F57AD2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Đến tháng 8/1965</w:t>
            </w:r>
          </w:p>
        </w:tc>
        <w:tc>
          <w:tcPr>
            <w:tcW w:w="1809" w:type="dxa"/>
          </w:tcPr>
          <w:p w:rsidR="00016F0D" w:rsidRPr="002E7736" w:rsidRDefault="00016F0D" w:rsidP="00F57AD2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Nhà nước giao đất không thu tiền sử dụng đất</w:t>
            </w:r>
          </w:p>
        </w:tc>
      </w:tr>
      <w:tr w:rsidR="00016F0D" w:rsidRPr="002E7736" w:rsidTr="00F57AD2">
        <w:tc>
          <w:tcPr>
            <w:tcW w:w="817" w:type="dxa"/>
          </w:tcPr>
          <w:p w:rsidR="00016F0D" w:rsidRDefault="00016F0D" w:rsidP="00F57AD2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016F0D" w:rsidRDefault="00016F0D" w:rsidP="00F57AD2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992" w:type="dxa"/>
          </w:tcPr>
          <w:p w:rsidR="00016F0D" w:rsidRDefault="00016F0D" w:rsidP="00F57AD2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653.8</w:t>
            </w:r>
          </w:p>
        </w:tc>
        <w:tc>
          <w:tcPr>
            <w:tcW w:w="1701" w:type="dxa"/>
          </w:tcPr>
          <w:p w:rsidR="00016F0D" w:rsidRDefault="00016F0D" w:rsidP="00F57AD2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Sử dụng riêng</w:t>
            </w:r>
          </w:p>
        </w:tc>
        <w:tc>
          <w:tcPr>
            <w:tcW w:w="1418" w:type="dxa"/>
          </w:tcPr>
          <w:p w:rsidR="00016F0D" w:rsidRPr="002E7736" w:rsidRDefault="00016F0D" w:rsidP="00F57AD2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Đất chuyên trồng lúa nước</w:t>
            </w:r>
          </w:p>
        </w:tc>
        <w:tc>
          <w:tcPr>
            <w:tcW w:w="1310" w:type="dxa"/>
          </w:tcPr>
          <w:p w:rsidR="00016F0D" w:rsidRPr="002E7736" w:rsidRDefault="00016F0D" w:rsidP="00F57AD2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Đến tháng 8/1965</w:t>
            </w:r>
          </w:p>
        </w:tc>
        <w:tc>
          <w:tcPr>
            <w:tcW w:w="1809" w:type="dxa"/>
          </w:tcPr>
          <w:p w:rsidR="00016F0D" w:rsidRPr="002E7736" w:rsidRDefault="00016F0D" w:rsidP="00F57AD2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Nhà nước giao đất không thu tiền sử dụng đất</w:t>
            </w:r>
          </w:p>
        </w:tc>
      </w:tr>
    </w:tbl>
    <w:p w:rsidR="00016F0D" w:rsidRDefault="00016F0D" w:rsidP="00016F0D">
      <w:pPr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Tuy nhi</w:t>
      </w:r>
      <w:r w:rsidRPr="00DE22C9">
        <w:rPr>
          <w:rFonts w:ascii="Times New Roman" w:hAnsi="Times New Roman"/>
          <w:sz w:val="28"/>
          <w:szCs w:val="28"/>
        </w:rPr>
        <w:t>ên</w:t>
      </w:r>
      <w:r>
        <w:rPr>
          <w:rFonts w:ascii="Times New Roman" w:hAnsi="Times New Roman"/>
          <w:sz w:val="28"/>
          <w:szCs w:val="28"/>
        </w:rPr>
        <w:t>, c</w:t>
      </w:r>
      <w:r w:rsidRPr="005539D7">
        <w:rPr>
          <w:rFonts w:ascii="Times New Roman" w:hAnsi="Times New Roman"/>
          <w:sz w:val="28"/>
          <w:szCs w:val="28"/>
        </w:rPr>
        <w:t>ă</w:t>
      </w:r>
      <w:r>
        <w:rPr>
          <w:rFonts w:ascii="Times New Roman" w:hAnsi="Times New Roman"/>
          <w:sz w:val="28"/>
          <w:szCs w:val="28"/>
        </w:rPr>
        <w:t>n c</w:t>
      </w:r>
      <w:r w:rsidRPr="005539D7">
        <w:rPr>
          <w:rFonts w:ascii="Times New Roman" w:hAnsi="Times New Roman"/>
          <w:sz w:val="28"/>
          <w:szCs w:val="28"/>
        </w:rPr>
        <w:t>ứ</w:t>
      </w:r>
      <w:r>
        <w:rPr>
          <w:rFonts w:ascii="Times New Roman" w:hAnsi="Times New Roman"/>
          <w:sz w:val="28"/>
          <w:szCs w:val="28"/>
        </w:rPr>
        <w:t xml:space="preserve"> ngu</w:t>
      </w:r>
      <w:r w:rsidRPr="00735C47">
        <w:rPr>
          <w:rFonts w:ascii="Times New Roman" w:hAnsi="Times New Roman"/>
          <w:sz w:val="28"/>
          <w:szCs w:val="28"/>
        </w:rPr>
        <w:t>ồn</w:t>
      </w:r>
      <w:r>
        <w:rPr>
          <w:rFonts w:ascii="Times New Roman" w:hAnsi="Times New Roman"/>
          <w:sz w:val="28"/>
          <w:szCs w:val="28"/>
        </w:rPr>
        <w:t xml:space="preserve"> g</w:t>
      </w:r>
      <w:r w:rsidRPr="00735C47">
        <w:rPr>
          <w:rFonts w:ascii="Times New Roman" w:hAnsi="Times New Roman"/>
          <w:sz w:val="28"/>
          <w:szCs w:val="28"/>
        </w:rPr>
        <w:t>ốc</w:t>
      </w:r>
      <w:r>
        <w:rPr>
          <w:rFonts w:ascii="Times New Roman" w:hAnsi="Times New Roman"/>
          <w:sz w:val="28"/>
          <w:szCs w:val="28"/>
        </w:rPr>
        <w:t>, qu</w:t>
      </w:r>
      <w:r w:rsidRPr="00735C47"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z w:val="28"/>
          <w:szCs w:val="28"/>
        </w:rPr>
        <w:t xml:space="preserve"> tr</w:t>
      </w:r>
      <w:r w:rsidRPr="00735C47">
        <w:rPr>
          <w:rFonts w:ascii="Times New Roman" w:hAnsi="Times New Roman"/>
          <w:sz w:val="28"/>
          <w:szCs w:val="28"/>
        </w:rPr>
        <w:t>ì</w:t>
      </w:r>
      <w:r>
        <w:rPr>
          <w:rFonts w:ascii="Times New Roman" w:hAnsi="Times New Roman"/>
          <w:sz w:val="28"/>
          <w:szCs w:val="28"/>
        </w:rPr>
        <w:t>nh v</w:t>
      </w:r>
      <w:r w:rsidRPr="00735C47">
        <w:rPr>
          <w:rFonts w:ascii="Times New Roman" w:hAnsi="Times New Roman"/>
          <w:sz w:val="28"/>
          <w:szCs w:val="28"/>
        </w:rPr>
        <w:t>à</w:t>
      </w:r>
      <w:r>
        <w:rPr>
          <w:rFonts w:ascii="Times New Roman" w:hAnsi="Times New Roman"/>
          <w:sz w:val="28"/>
          <w:szCs w:val="28"/>
        </w:rPr>
        <w:t xml:space="preserve"> hi</w:t>
      </w:r>
      <w:r w:rsidRPr="00735C47">
        <w:rPr>
          <w:rFonts w:ascii="Times New Roman" w:hAnsi="Times New Roman"/>
          <w:sz w:val="28"/>
          <w:szCs w:val="28"/>
        </w:rPr>
        <w:t>ện</w:t>
      </w:r>
      <w:r>
        <w:rPr>
          <w:rFonts w:ascii="Times New Roman" w:hAnsi="Times New Roman"/>
          <w:sz w:val="28"/>
          <w:szCs w:val="28"/>
        </w:rPr>
        <w:t xml:space="preserve"> tr</w:t>
      </w:r>
      <w:r w:rsidRPr="00735C47">
        <w:rPr>
          <w:rFonts w:ascii="Times New Roman" w:hAnsi="Times New Roman"/>
          <w:sz w:val="28"/>
          <w:szCs w:val="28"/>
        </w:rPr>
        <w:t>ạng</w:t>
      </w:r>
      <w:r>
        <w:rPr>
          <w:rFonts w:ascii="Times New Roman" w:hAnsi="Times New Roman"/>
          <w:sz w:val="28"/>
          <w:szCs w:val="28"/>
        </w:rPr>
        <w:t xml:space="preserve"> s</w:t>
      </w:r>
      <w:r w:rsidRPr="00735C47">
        <w:rPr>
          <w:rFonts w:ascii="Times New Roman" w:hAnsi="Times New Roman"/>
          <w:sz w:val="28"/>
          <w:szCs w:val="28"/>
        </w:rPr>
        <w:t>ử</w:t>
      </w:r>
      <w:r>
        <w:rPr>
          <w:rFonts w:ascii="Times New Roman" w:hAnsi="Times New Roman"/>
          <w:sz w:val="28"/>
          <w:szCs w:val="28"/>
        </w:rPr>
        <w:t xml:space="preserve"> d</w:t>
      </w:r>
      <w:r w:rsidRPr="00735C47">
        <w:rPr>
          <w:rFonts w:ascii="Times New Roman" w:hAnsi="Times New Roman"/>
          <w:sz w:val="28"/>
          <w:szCs w:val="28"/>
        </w:rPr>
        <w:t>ụng</w:t>
      </w:r>
      <w:r>
        <w:rPr>
          <w:rFonts w:ascii="Times New Roman" w:hAnsi="Times New Roman"/>
          <w:sz w:val="28"/>
          <w:szCs w:val="28"/>
        </w:rPr>
        <w:t xml:space="preserve"> đ</w:t>
      </w:r>
      <w:r w:rsidRPr="005539D7">
        <w:rPr>
          <w:rFonts w:ascii="Times New Roman" w:hAnsi="Times New Roman"/>
          <w:sz w:val="28"/>
          <w:szCs w:val="28"/>
        </w:rPr>
        <w:t>ối</w:t>
      </w:r>
      <w:r>
        <w:rPr>
          <w:rFonts w:ascii="Times New Roman" w:hAnsi="Times New Roman"/>
          <w:sz w:val="28"/>
          <w:szCs w:val="28"/>
        </w:rPr>
        <w:t xml:space="preserve"> v</w:t>
      </w:r>
      <w:r w:rsidRPr="005539D7">
        <w:rPr>
          <w:rFonts w:ascii="Times New Roman" w:hAnsi="Times New Roman"/>
          <w:sz w:val="28"/>
          <w:szCs w:val="28"/>
        </w:rPr>
        <w:t>ới</w:t>
      </w:r>
      <w:r>
        <w:rPr>
          <w:rFonts w:ascii="Times New Roman" w:hAnsi="Times New Roman"/>
          <w:sz w:val="28"/>
          <w:szCs w:val="28"/>
        </w:rPr>
        <w:t xml:space="preserve"> c</w:t>
      </w:r>
      <w:r w:rsidRPr="005539D7">
        <w:rPr>
          <w:rFonts w:ascii="Times New Roman" w:hAnsi="Times New Roman"/>
          <w:sz w:val="28"/>
          <w:szCs w:val="28"/>
        </w:rPr>
        <w:t>ác</w:t>
      </w:r>
      <w:r>
        <w:rPr>
          <w:rFonts w:ascii="Times New Roman" w:hAnsi="Times New Roman"/>
          <w:sz w:val="28"/>
          <w:szCs w:val="28"/>
        </w:rPr>
        <w:t xml:space="preserve"> th</w:t>
      </w:r>
      <w:r w:rsidRPr="005539D7">
        <w:rPr>
          <w:rFonts w:ascii="Times New Roman" w:hAnsi="Times New Roman"/>
          <w:sz w:val="28"/>
          <w:szCs w:val="28"/>
        </w:rPr>
        <w:t>ửa</w:t>
      </w:r>
      <w:r>
        <w:rPr>
          <w:rFonts w:ascii="Times New Roman" w:hAnsi="Times New Roman"/>
          <w:sz w:val="28"/>
          <w:szCs w:val="28"/>
        </w:rPr>
        <w:t xml:space="preserve"> đ</w:t>
      </w:r>
      <w:r w:rsidRPr="005539D7">
        <w:rPr>
          <w:rFonts w:ascii="Times New Roman" w:hAnsi="Times New Roman"/>
          <w:sz w:val="28"/>
          <w:szCs w:val="28"/>
        </w:rPr>
        <w:t>ất</w:t>
      </w:r>
      <w:r>
        <w:rPr>
          <w:rFonts w:ascii="Times New Roman" w:hAnsi="Times New Roman"/>
          <w:sz w:val="28"/>
          <w:szCs w:val="28"/>
        </w:rPr>
        <w:t xml:space="preserve"> n</w:t>
      </w:r>
      <w:r w:rsidRPr="005539D7">
        <w:rPr>
          <w:rFonts w:ascii="Times New Roman" w:hAnsi="Times New Roman"/>
          <w:sz w:val="28"/>
          <w:szCs w:val="28"/>
        </w:rPr>
        <w:t>ô</w:t>
      </w:r>
      <w:r>
        <w:rPr>
          <w:rFonts w:ascii="Times New Roman" w:hAnsi="Times New Roman"/>
          <w:sz w:val="28"/>
          <w:szCs w:val="28"/>
        </w:rPr>
        <w:t>ng nghi</w:t>
      </w:r>
      <w:r w:rsidRPr="005539D7">
        <w:rPr>
          <w:rFonts w:ascii="Times New Roman" w:hAnsi="Times New Roman"/>
          <w:sz w:val="28"/>
          <w:szCs w:val="28"/>
        </w:rPr>
        <w:t>ệp</w:t>
      </w:r>
      <w:r>
        <w:rPr>
          <w:rFonts w:ascii="Times New Roman" w:hAnsi="Times New Roman"/>
          <w:sz w:val="28"/>
          <w:szCs w:val="28"/>
        </w:rPr>
        <w:t xml:space="preserve"> c</w:t>
      </w:r>
      <w:r w:rsidRPr="00DC22E0">
        <w:rPr>
          <w:rFonts w:ascii="Times New Roman" w:hAnsi="Times New Roman"/>
          <w:sz w:val="28"/>
          <w:szCs w:val="28"/>
        </w:rPr>
        <w:t>ủa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22E0">
        <w:rPr>
          <w:rFonts w:ascii="Times New Roman" w:hAnsi="Times New Roman"/>
          <w:sz w:val="28"/>
          <w:szCs w:val="28"/>
        </w:rPr>
        <w:t>ô</w:t>
      </w:r>
      <w:r>
        <w:rPr>
          <w:rFonts w:ascii="Times New Roman" w:hAnsi="Times New Roman"/>
          <w:sz w:val="28"/>
          <w:szCs w:val="28"/>
        </w:rPr>
        <w:t>ng Lê Văn Hoan đư</w:t>
      </w:r>
      <w:r w:rsidRPr="00DE02A2">
        <w:rPr>
          <w:rFonts w:ascii="Times New Roman" w:hAnsi="Times New Roman"/>
          <w:sz w:val="28"/>
          <w:szCs w:val="28"/>
        </w:rPr>
        <w:t>ợc</w:t>
      </w:r>
      <w:r>
        <w:rPr>
          <w:rFonts w:ascii="Times New Roman" w:hAnsi="Times New Roman"/>
          <w:sz w:val="28"/>
          <w:szCs w:val="28"/>
        </w:rPr>
        <w:t xml:space="preserve"> UBND huy</w:t>
      </w:r>
      <w:r w:rsidRPr="00DE02A2">
        <w:rPr>
          <w:rFonts w:ascii="Times New Roman" w:hAnsi="Times New Roman"/>
          <w:sz w:val="28"/>
          <w:szCs w:val="28"/>
        </w:rPr>
        <w:t>ện</w:t>
      </w:r>
      <w:r>
        <w:rPr>
          <w:rFonts w:ascii="Times New Roman" w:hAnsi="Times New Roman"/>
          <w:sz w:val="28"/>
          <w:szCs w:val="28"/>
        </w:rPr>
        <w:t xml:space="preserve"> c</w:t>
      </w:r>
      <w:r w:rsidRPr="00DE02A2">
        <w:rPr>
          <w:rFonts w:ascii="Times New Roman" w:hAnsi="Times New Roman"/>
          <w:sz w:val="28"/>
          <w:szCs w:val="28"/>
        </w:rPr>
        <w:t>ấ</w:t>
      </w:r>
      <w:r>
        <w:rPr>
          <w:rFonts w:ascii="Times New Roman" w:hAnsi="Times New Roman"/>
          <w:sz w:val="28"/>
          <w:szCs w:val="28"/>
        </w:rPr>
        <w:t>p gi</w:t>
      </w:r>
      <w:r w:rsidRPr="00DE02A2">
        <w:rPr>
          <w:rFonts w:ascii="Times New Roman" w:hAnsi="Times New Roman"/>
          <w:sz w:val="28"/>
          <w:szCs w:val="28"/>
        </w:rPr>
        <w:t>ấy</w:t>
      </w:r>
      <w:r>
        <w:rPr>
          <w:rFonts w:ascii="Times New Roman" w:hAnsi="Times New Roman"/>
          <w:sz w:val="28"/>
          <w:szCs w:val="28"/>
        </w:rPr>
        <w:t xml:space="preserve"> ch</w:t>
      </w:r>
      <w:r w:rsidRPr="00DE02A2">
        <w:rPr>
          <w:rFonts w:ascii="Times New Roman" w:hAnsi="Times New Roman"/>
          <w:sz w:val="28"/>
          <w:szCs w:val="28"/>
        </w:rPr>
        <w:t>ứng</w:t>
      </w:r>
      <w:r>
        <w:rPr>
          <w:rFonts w:ascii="Times New Roman" w:hAnsi="Times New Roman"/>
          <w:sz w:val="28"/>
          <w:szCs w:val="28"/>
        </w:rPr>
        <w:t xml:space="preserve"> nh</w:t>
      </w:r>
      <w:r w:rsidRPr="00DE02A2">
        <w:rPr>
          <w:rFonts w:ascii="Times New Roman" w:hAnsi="Times New Roman"/>
          <w:sz w:val="28"/>
          <w:szCs w:val="28"/>
        </w:rPr>
        <w:t>ận</w:t>
      </w:r>
      <w:r>
        <w:rPr>
          <w:rFonts w:ascii="Times New Roman" w:hAnsi="Times New Roman"/>
          <w:sz w:val="28"/>
          <w:szCs w:val="28"/>
        </w:rPr>
        <w:t xml:space="preserve"> quy</w:t>
      </w:r>
      <w:r w:rsidRPr="00DE02A2">
        <w:rPr>
          <w:rFonts w:ascii="Times New Roman" w:hAnsi="Times New Roman"/>
          <w:sz w:val="28"/>
          <w:szCs w:val="28"/>
        </w:rPr>
        <w:t>ền</w:t>
      </w:r>
      <w:r>
        <w:rPr>
          <w:rFonts w:ascii="Times New Roman" w:hAnsi="Times New Roman"/>
          <w:sz w:val="28"/>
          <w:szCs w:val="28"/>
        </w:rPr>
        <w:t xml:space="preserve"> s</w:t>
      </w:r>
      <w:r w:rsidRPr="00DE02A2">
        <w:rPr>
          <w:rFonts w:ascii="Times New Roman" w:hAnsi="Times New Roman"/>
          <w:sz w:val="28"/>
          <w:szCs w:val="28"/>
        </w:rPr>
        <w:t>ử</w:t>
      </w:r>
      <w:r>
        <w:rPr>
          <w:rFonts w:ascii="Times New Roman" w:hAnsi="Times New Roman"/>
          <w:sz w:val="28"/>
          <w:szCs w:val="28"/>
        </w:rPr>
        <w:t xml:space="preserve"> d</w:t>
      </w:r>
      <w:r w:rsidRPr="00DE02A2">
        <w:rPr>
          <w:rFonts w:ascii="Times New Roman" w:hAnsi="Times New Roman"/>
          <w:sz w:val="28"/>
          <w:szCs w:val="28"/>
        </w:rPr>
        <w:t>ụn</w:t>
      </w:r>
      <w:r>
        <w:rPr>
          <w:rFonts w:ascii="Times New Roman" w:hAnsi="Times New Roman"/>
          <w:sz w:val="28"/>
          <w:szCs w:val="28"/>
        </w:rPr>
        <w:t>g đ</w:t>
      </w:r>
      <w:r w:rsidRPr="00DE02A2">
        <w:rPr>
          <w:rFonts w:ascii="Times New Roman" w:hAnsi="Times New Roman"/>
          <w:sz w:val="28"/>
          <w:szCs w:val="28"/>
        </w:rPr>
        <w:t>ất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016F0D" w:rsidRDefault="00016F0D" w:rsidP="00016F0D">
      <w:pPr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Có 04 thửa đất được cấp đúng thực tế theo mục đích sử dụng là đất trồng lúa</w:t>
      </w:r>
    </w:p>
    <w:p w:rsidR="00016F0D" w:rsidRDefault="00016F0D" w:rsidP="00016F0D">
      <w:pPr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C</w:t>
      </w:r>
      <w:r w:rsidRPr="00805DE7">
        <w:rPr>
          <w:rFonts w:ascii="Times New Roman" w:hAnsi="Times New Roman"/>
          <w:sz w:val="28"/>
          <w:szCs w:val="28"/>
        </w:rPr>
        <w:t>ó</w:t>
      </w:r>
      <w:r>
        <w:rPr>
          <w:rFonts w:ascii="Times New Roman" w:hAnsi="Times New Roman"/>
          <w:sz w:val="28"/>
          <w:szCs w:val="28"/>
        </w:rPr>
        <w:t xml:space="preserve"> 01 th</w:t>
      </w:r>
      <w:r w:rsidRPr="005539D7">
        <w:rPr>
          <w:rFonts w:ascii="Times New Roman" w:hAnsi="Times New Roman"/>
          <w:sz w:val="28"/>
          <w:szCs w:val="28"/>
        </w:rPr>
        <w:t>ửa</w:t>
      </w:r>
      <w:r>
        <w:rPr>
          <w:rFonts w:ascii="Times New Roman" w:hAnsi="Times New Roman"/>
          <w:sz w:val="28"/>
          <w:szCs w:val="28"/>
        </w:rPr>
        <w:t xml:space="preserve"> đ</w:t>
      </w:r>
      <w:r w:rsidRPr="005539D7">
        <w:rPr>
          <w:rFonts w:ascii="Times New Roman" w:hAnsi="Times New Roman"/>
          <w:sz w:val="28"/>
          <w:szCs w:val="28"/>
        </w:rPr>
        <w:t>ất</w:t>
      </w:r>
      <w:r>
        <w:rPr>
          <w:rFonts w:ascii="Times New Roman" w:hAnsi="Times New Roman"/>
          <w:sz w:val="28"/>
          <w:szCs w:val="28"/>
        </w:rPr>
        <w:t xml:space="preserve"> được cấp sai thực tế theo mục đích sử dụng.</w:t>
      </w:r>
    </w:p>
    <w:p w:rsidR="00016F0D" w:rsidRPr="00987324" w:rsidRDefault="00016F0D" w:rsidP="00016F0D">
      <w:pPr>
        <w:spacing w:after="0" w:line="264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87324">
        <w:rPr>
          <w:rFonts w:ascii="Times New Roman" w:hAnsi="Times New Roman"/>
          <w:b/>
          <w:sz w:val="28"/>
          <w:szCs w:val="28"/>
        </w:rPr>
        <w:t>Cụ thể:</w:t>
      </w:r>
    </w:p>
    <w:p w:rsidR="00016F0D" w:rsidRPr="005D1B77" w:rsidRDefault="00016F0D" w:rsidP="00016F0D">
      <w:pPr>
        <w:spacing w:after="0" w:line="264" w:lineRule="auto"/>
        <w:ind w:firstLine="567"/>
        <w:jc w:val="both"/>
        <w:rPr>
          <w:rFonts w:ascii="Times New Roman" w:hAnsi="Times New Roman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851"/>
        <w:gridCol w:w="850"/>
        <w:gridCol w:w="993"/>
        <w:gridCol w:w="708"/>
        <w:gridCol w:w="2552"/>
        <w:gridCol w:w="2659"/>
      </w:tblGrid>
      <w:tr w:rsidR="00016F0D" w:rsidRPr="002E7736" w:rsidTr="00F57AD2">
        <w:trPr>
          <w:trHeight w:val="465"/>
        </w:trPr>
        <w:tc>
          <w:tcPr>
            <w:tcW w:w="675" w:type="dxa"/>
            <w:vMerge w:val="restart"/>
            <w:vAlign w:val="center"/>
          </w:tcPr>
          <w:p w:rsidR="00016F0D" w:rsidRPr="00987324" w:rsidRDefault="00016F0D" w:rsidP="00F57AD2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7324"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3402" w:type="dxa"/>
            <w:gridSpan w:val="4"/>
            <w:vAlign w:val="center"/>
          </w:tcPr>
          <w:p w:rsidR="00016F0D" w:rsidRPr="00987324" w:rsidRDefault="00016F0D" w:rsidP="00F57AD2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7324">
              <w:rPr>
                <w:rFonts w:ascii="Times New Roman" w:hAnsi="Times New Roman"/>
                <w:b/>
                <w:sz w:val="24"/>
                <w:szCs w:val="24"/>
              </w:rPr>
              <w:t>Giấy chứng nhận đã cấp</w:t>
            </w:r>
          </w:p>
        </w:tc>
        <w:tc>
          <w:tcPr>
            <w:tcW w:w="2552" w:type="dxa"/>
            <w:vMerge w:val="restart"/>
            <w:vAlign w:val="center"/>
          </w:tcPr>
          <w:p w:rsidR="00016F0D" w:rsidRPr="00987324" w:rsidRDefault="00016F0D" w:rsidP="00F57AD2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7324">
              <w:rPr>
                <w:rFonts w:ascii="Times New Roman" w:hAnsi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2659" w:type="dxa"/>
            <w:vMerge w:val="restart"/>
            <w:vAlign w:val="center"/>
          </w:tcPr>
          <w:p w:rsidR="00016F0D" w:rsidRPr="00987324" w:rsidRDefault="00016F0D" w:rsidP="00F57AD2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7324">
              <w:rPr>
                <w:rFonts w:ascii="Times New Roman" w:hAnsi="Times New Roman"/>
                <w:b/>
                <w:sz w:val="24"/>
                <w:szCs w:val="24"/>
              </w:rPr>
              <w:t>Ghi chú</w:t>
            </w:r>
          </w:p>
        </w:tc>
      </w:tr>
      <w:tr w:rsidR="00016F0D" w:rsidRPr="002E7736" w:rsidTr="00F57AD2">
        <w:tc>
          <w:tcPr>
            <w:tcW w:w="675" w:type="dxa"/>
            <w:vMerge/>
          </w:tcPr>
          <w:p w:rsidR="00016F0D" w:rsidRPr="00987324" w:rsidRDefault="00016F0D" w:rsidP="00F57AD2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16F0D" w:rsidRPr="00987324" w:rsidRDefault="00016F0D" w:rsidP="00F57AD2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7324">
              <w:rPr>
                <w:rFonts w:ascii="Times New Roman" w:hAnsi="Times New Roman"/>
                <w:b/>
                <w:sz w:val="24"/>
                <w:szCs w:val="24"/>
              </w:rPr>
              <w:t>Thửa đất số</w:t>
            </w:r>
          </w:p>
        </w:tc>
        <w:tc>
          <w:tcPr>
            <w:tcW w:w="850" w:type="dxa"/>
            <w:vAlign w:val="center"/>
          </w:tcPr>
          <w:p w:rsidR="00016F0D" w:rsidRPr="00987324" w:rsidRDefault="00016F0D" w:rsidP="00F57AD2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7324">
              <w:rPr>
                <w:rFonts w:ascii="Times New Roman" w:hAnsi="Times New Roman"/>
                <w:b/>
                <w:sz w:val="24"/>
                <w:szCs w:val="24"/>
              </w:rPr>
              <w:t>Tờ bản đồ số</w:t>
            </w:r>
          </w:p>
        </w:tc>
        <w:tc>
          <w:tcPr>
            <w:tcW w:w="993" w:type="dxa"/>
            <w:vAlign w:val="center"/>
          </w:tcPr>
          <w:p w:rsidR="00016F0D" w:rsidRPr="00987324" w:rsidRDefault="00016F0D" w:rsidP="00F57AD2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7324">
              <w:rPr>
                <w:rFonts w:ascii="Times New Roman" w:hAnsi="Times New Roman"/>
                <w:b/>
                <w:sz w:val="24"/>
                <w:szCs w:val="24"/>
              </w:rPr>
              <w:t>Diện tích (m</w:t>
            </w:r>
            <w:r w:rsidRPr="00987324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  <w:r w:rsidRPr="0098732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08" w:type="dxa"/>
            <w:vAlign w:val="center"/>
          </w:tcPr>
          <w:p w:rsidR="00016F0D" w:rsidRPr="00987324" w:rsidRDefault="00016F0D" w:rsidP="00F57AD2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7324">
              <w:rPr>
                <w:rFonts w:ascii="Times New Roman" w:hAnsi="Times New Roman"/>
                <w:b/>
                <w:sz w:val="24"/>
                <w:szCs w:val="24"/>
              </w:rPr>
              <w:t>Loại đất</w:t>
            </w:r>
          </w:p>
        </w:tc>
        <w:tc>
          <w:tcPr>
            <w:tcW w:w="2552" w:type="dxa"/>
            <w:vMerge/>
          </w:tcPr>
          <w:p w:rsidR="00016F0D" w:rsidRPr="00987324" w:rsidRDefault="00016F0D" w:rsidP="00F57AD2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Merge/>
          </w:tcPr>
          <w:p w:rsidR="00016F0D" w:rsidRPr="00987324" w:rsidRDefault="00016F0D" w:rsidP="00F57AD2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F0D" w:rsidRPr="002E7736" w:rsidTr="00F57AD2">
        <w:tc>
          <w:tcPr>
            <w:tcW w:w="675" w:type="dxa"/>
          </w:tcPr>
          <w:p w:rsidR="00016F0D" w:rsidRPr="00987324" w:rsidRDefault="00016F0D" w:rsidP="00F57AD2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3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16F0D" w:rsidRPr="00987324" w:rsidRDefault="00016F0D" w:rsidP="00F57AD2">
            <w:pPr>
              <w:rPr>
                <w:rFonts w:ascii="Times New Roman" w:hAnsi="Times New Roman"/>
                <w:sz w:val="24"/>
                <w:szCs w:val="24"/>
              </w:rPr>
            </w:pPr>
            <w:r w:rsidRPr="0098732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016F0D" w:rsidRPr="00987324" w:rsidRDefault="00016F0D" w:rsidP="00F57AD2">
            <w:pPr>
              <w:rPr>
                <w:rFonts w:ascii="Times New Roman" w:hAnsi="Times New Roman"/>
                <w:sz w:val="24"/>
                <w:szCs w:val="24"/>
              </w:rPr>
            </w:pPr>
            <w:r w:rsidRPr="0098732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016F0D" w:rsidRPr="00987324" w:rsidRDefault="00016F0D" w:rsidP="00F57AD2">
            <w:pPr>
              <w:rPr>
                <w:rFonts w:ascii="Times New Roman" w:hAnsi="Times New Roman"/>
                <w:sz w:val="24"/>
                <w:szCs w:val="24"/>
              </w:rPr>
            </w:pPr>
            <w:r w:rsidRPr="00987324">
              <w:rPr>
                <w:rFonts w:ascii="Times New Roman" w:hAnsi="Times New Roman"/>
                <w:sz w:val="24"/>
                <w:szCs w:val="24"/>
              </w:rPr>
              <w:t>1107.6</w:t>
            </w:r>
          </w:p>
        </w:tc>
        <w:tc>
          <w:tcPr>
            <w:tcW w:w="708" w:type="dxa"/>
          </w:tcPr>
          <w:p w:rsidR="00016F0D" w:rsidRPr="00987324" w:rsidRDefault="00016F0D" w:rsidP="00F57AD2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324">
              <w:rPr>
                <w:rFonts w:ascii="Times New Roman" w:hAnsi="Times New Roman"/>
                <w:sz w:val="24"/>
                <w:szCs w:val="24"/>
              </w:rPr>
              <w:t>LUC</w:t>
            </w:r>
          </w:p>
        </w:tc>
        <w:tc>
          <w:tcPr>
            <w:tcW w:w="2552" w:type="dxa"/>
          </w:tcPr>
          <w:p w:rsidR="00016F0D" w:rsidRPr="00987324" w:rsidRDefault="00016F0D" w:rsidP="00F57AD2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324">
              <w:rPr>
                <w:rFonts w:ascii="Times New Roman" w:hAnsi="Times New Roman"/>
                <w:sz w:val="24"/>
                <w:szCs w:val="24"/>
              </w:rPr>
              <w:t>Thửa đất đã cấp không đúng thực tế</w:t>
            </w:r>
          </w:p>
        </w:tc>
        <w:tc>
          <w:tcPr>
            <w:tcW w:w="2659" w:type="dxa"/>
          </w:tcPr>
          <w:p w:rsidR="00016F0D" w:rsidRPr="00987324" w:rsidRDefault="00016F0D" w:rsidP="00F57AD2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F0D" w:rsidRPr="002E7736" w:rsidTr="00F57AD2">
        <w:tc>
          <w:tcPr>
            <w:tcW w:w="675" w:type="dxa"/>
          </w:tcPr>
          <w:p w:rsidR="00016F0D" w:rsidRPr="00987324" w:rsidRDefault="00016F0D" w:rsidP="00F57AD2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3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16F0D" w:rsidRPr="00987324" w:rsidRDefault="00016F0D" w:rsidP="00F57AD2">
            <w:pPr>
              <w:rPr>
                <w:rFonts w:ascii="Times New Roman" w:hAnsi="Times New Roman"/>
                <w:sz w:val="24"/>
                <w:szCs w:val="24"/>
              </w:rPr>
            </w:pPr>
            <w:r w:rsidRPr="00987324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</w:tcPr>
          <w:p w:rsidR="00016F0D" w:rsidRPr="00987324" w:rsidRDefault="00016F0D" w:rsidP="00F57AD2">
            <w:pPr>
              <w:rPr>
                <w:rFonts w:ascii="Times New Roman" w:hAnsi="Times New Roman"/>
                <w:sz w:val="24"/>
                <w:szCs w:val="24"/>
              </w:rPr>
            </w:pPr>
            <w:r w:rsidRPr="0098732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016F0D" w:rsidRPr="00987324" w:rsidRDefault="00016F0D" w:rsidP="00F57AD2">
            <w:pPr>
              <w:rPr>
                <w:rFonts w:ascii="Times New Roman" w:hAnsi="Times New Roman"/>
                <w:sz w:val="24"/>
                <w:szCs w:val="24"/>
              </w:rPr>
            </w:pPr>
            <w:r w:rsidRPr="00987324">
              <w:rPr>
                <w:rFonts w:ascii="Times New Roman" w:hAnsi="Times New Roman"/>
                <w:sz w:val="24"/>
                <w:szCs w:val="24"/>
              </w:rPr>
              <w:t>1103.0</w:t>
            </w:r>
          </w:p>
        </w:tc>
        <w:tc>
          <w:tcPr>
            <w:tcW w:w="708" w:type="dxa"/>
          </w:tcPr>
          <w:p w:rsidR="00016F0D" w:rsidRPr="00987324" w:rsidRDefault="00016F0D" w:rsidP="00F57AD2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324">
              <w:rPr>
                <w:rFonts w:ascii="Times New Roman" w:hAnsi="Times New Roman"/>
                <w:sz w:val="24"/>
                <w:szCs w:val="24"/>
              </w:rPr>
              <w:t>LUC</w:t>
            </w:r>
          </w:p>
        </w:tc>
        <w:tc>
          <w:tcPr>
            <w:tcW w:w="2552" w:type="dxa"/>
          </w:tcPr>
          <w:p w:rsidR="00016F0D" w:rsidRPr="00987324" w:rsidRDefault="00016F0D" w:rsidP="00F57AD2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324">
              <w:rPr>
                <w:rFonts w:ascii="Times New Roman" w:hAnsi="Times New Roman"/>
                <w:sz w:val="24"/>
                <w:szCs w:val="24"/>
              </w:rPr>
              <w:t>Thửa đất được cấp đúng thực tế</w:t>
            </w:r>
          </w:p>
        </w:tc>
        <w:tc>
          <w:tcPr>
            <w:tcW w:w="2659" w:type="dxa"/>
          </w:tcPr>
          <w:p w:rsidR="00016F0D" w:rsidRPr="00987324" w:rsidRDefault="00016F0D" w:rsidP="00F57AD2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F0D" w:rsidRPr="002E7736" w:rsidTr="00F57AD2">
        <w:tc>
          <w:tcPr>
            <w:tcW w:w="675" w:type="dxa"/>
          </w:tcPr>
          <w:p w:rsidR="00016F0D" w:rsidRPr="00987324" w:rsidRDefault="00016F0D" w:rsidP="00F57AD2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3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16F0D" w:rsidRPr="00987324" w:rsidRDefault="00016F0D" w:rsidP="00F57AD2">
            <w:pPr>
              <w:rPr>
                <w:rFonts w:ascii="Times New Roman" w:hAnsi="Times New Roman"/>
                <w:sz w:val="24"/>
                <w:szCs w:val="24"/>
              </w:rPr>
            </w:pPr>
            <w:r w:rsidRPr="0098732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016F0D" w:rsidRPr="00987324" w:rsidRDefault="00016F0D" w:rsidP="00F57AD2">
            <w:pPr>
              <w:rPr>
                <w:rFonts w:ascii="Times New Roman" w:hAnsi="Times New Roman"/>
                <w:sz w:val="24"/>
                <w:szCs w:val="24"/>
              </w:rPr>
            </w:pPr>
            <w:r w:rsidRPr="0098732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016F0D" w:rsidRPr="00987324" w:rsidRDefault="00016F0D" w:rsidP="00F57AD2">
            <w:pPr>
              <w:rPr>
                <w:rFonts w:ascii="Times New Roman" w:hAnsi="Times New Roman"/>
                <w:sz w:val="24"/>
                <w:szCs w:val="24"/>
              </w:rPr>
            </w:pPr>
            <w:r w:rsidRPr="00987324">
              <w:rPr>
                <w:rFonts w:ascii="Times New Roman" w:hAnsi="Times New Roman"/>
                <w:sz w:val="24"/>
                <w:szCs w:val="24"/>
              </w:rPr>
              <w:t>396.0</w:t>
            </w:r>
          </w:p>
        </w:tc>
        <w:tc>
          <w:tcPr>
            <w:tcW w:w="708" w:type="dxa"/>
          </w:tcPr>
          <w:p w:rsidR="00016F0D" w:rsidRPr="00987324" w:rsidRDefault="00016F0D" w:rsidP="00F57AD2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324">
              <w:rPr>
                <w:rFonts w:ascii="Times New Roman" w:hAnsi="Times New Roman"/>
                <w:sz w:val="24"/>
                <w:szCs w:val="24"/>
              </w:rPr>
              <w:t>LUC</w:t>
            </w:r>
          </w:p>
        </w:tc>
        <w:tc>
          <w:tcPr>
            <w:tcW w:w="2552" w:type="dxa"/>
          </w:tcPr>
          <w:p w:rsidR="00016F0D" w:rsidRPr="00987324" w:rsidRDefault="00016F0D" w:rsidP="00F57AD2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324">
              <w:rPr>
                <w:rFonts w:ascii="Times New Roman" w:hAnsi="Times New Roman"/>
                <w:sz w:val="24"/>
                <w:szCs w:val="24"/>
              </w:rPr>
              <w:t>Thửa đất được cấp đúng thực tế</w:t>
            </w:r>
          </w:p>
        </w:tc>
        <w:tc>
          <w:tcPr>
            <w:tcW w:w="2659" w:type="dxa"/>
          </w:tcPr>
          <w:p w:rsidR="00016F0D" w:rsidRPr="00987324" w:rsidRDefault="00016F0D" w:rsidP="00F57AD2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F0D" w:rsidRPr="002E7736" w:rsidTr="00F57AD2">
        <w:tc>
          <w:tcPr>
            <w:tcW w:w="675" w:type="dxa"/>
          </w:tcPr>
          <w:p w:rsidR="00016F0D" w:rsidRPr="00987324" w:rsidRDefault="00016F0D" w:rsidP="00F57AD2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3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016F0D" w:rsidRPr="00987324" w:rsidRDefault="00016F0D" w:rsidP="00F57AD2">
            <w:pPr>
              <w:rPr>
                <w:rFonts w:ascii="Times New Roman" w:hAnsi="Times New Roman"/>
                <w:sz w:val="24"/>
                <w:szCs w:val="24"/>
              </w:rPr>
            </w:pPr>
            <w:r w:rsidRPr="00987324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50" w:type="dxa"/>
          </w:tcPr>
          <w:p w:rsidR="00016F0D" w:rsidRPr="00987324" w:rsidRDefault="00016F0D" w:rsidP="00F57AD2">
            <w:pPr>
              <w:rPr>
                <w:rFonts w:ascii="Times New Roman" w:hAnsi="Times New Roman"/>
                <w:sz w:val="24"/>
                <w:szCs w:val="24"/>
              </w:rPr>
            </w:pPr>
            <w:r w:rsidRPr="0098732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016F0D" w:rsidRPr="00987324" w:rsidRDefault="00016F0D" w:rsidP="00F57AD2">
            <w:pPr>
              <w:rPr>
                <w:rFonts w:ascii="Times New Roman" w:hAnsi="Times New Roman"/>
                <w:sz w:val="24"/>
                <w:szCs w:val="24"/>
              </w:rPr>
            </w:pPr>
            <w:r w:rsidRPr="00987324">
              <w:rPr>
                <w:rFonts w:ascii="Times New Roman" w:hAnsi="Times New Roman"/>
                <w:sz w:val="24"/>
                <w:szCs w:val="24"/>
              </w:rPr>
              <w:t>1265.6</w:t>
            </w:r>
          </w:p>
        </w:tc>
        <w:tc>
          <w:tcPr>
            <w:tcW w:w="708" w:type="dxa"/>
          </w:tcPr>
          <w:p w:rsidR="00016F0D" w:rsidRPr="00987324" w:rsidRDefault="00016F0D" w:rsidP="00F57AD2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324">
              <w:rPr>
                <w:rFonts w:ascii="Times New Roman" w:hAnsi="Times New Roman"/>
                <w:sz w:val="24"/>
                <w:szCs w:val="24"/>
              </w:rPr>
              <w:t>LUC</w:t>
            </w:r>
          </w:p>
        </w:tc>
        <w:tc>
          <w:tcPr>
            <w:tcW w:w="2552" w:type="dxa"/>
          </w:tcPr>
          <w:p w:rsidR="00016F0D" w:rsidRPr="00987324" w:rsidRDefault="00016F0D" w:rsidP="00F57AD2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324">
              <w:rPr>
                <w:rFonts w:ascii="Times New Roman" w:hAnsi="Times New Roman"/>
                <w:sz w:val="24"/>
                <w:szCs w:val="24"/>
              </w:rPr>
              <w:t>Thửa đất được cấp đúng thực tế</w:t>
            </w:r>
          </w:p>
        </w:tc>
        <w:tc>
          <w:tcPr>
            <w:tcW w:w="2659" w:type="dxa"/>
          </w:tcPr>
          <w:p w:rsidR="00016F0D" w:rsidRPr="00987324" w:rsidRDefault="00016F0D" w:rsidP="00F57AD2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F0D" w:rsidRPr="002E7736" w:rsidTr="00F57AD2">
        <w:tc>
          <w:tcPr>
            <w:tcW w:w="675" w:type="dxa"/>
          </w:tcPr>
          <w:p w:rsidR="00016F0D" w:rsidRPr="00987324" w:rsidRDefault="00016F0D" w:rsidP="00F57AD2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3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016F0D" w:rsidRPr="00987324" w:rsidRDefault="00016F0D" w:rsidP="00F57AD2">
            <w:pPr>
              <w:rPr>
                <w:rFonts w:ascii="Times New Roman" w:hAnsi="Times New Roman"/>
                <w:sz w:val="24"/>
                <w:szCs w:val="24"/>
              </w:rPr>
            </w:pPr>
            <w:r w:rsidRPr="00987324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850" w:type="dxa"/>
          </w:tcPr>
          <w:p w:rsidR="00016F0D" w:rsidRPr="00987324" w:rsidRDefault="00016F0D" w:rsidP="00F57AD2">
            <w:pPr>
              <w:rPr>
                <w:rFonts w:ascii="Times New Roman" w:hAnsi="Times New Roman"/>
                <w:sz w:val="24"/>
                <w:szCs w:val="24"/>
              </w:rPr>
            </w:pPr>
            <w:r w:rsidRPr="0098732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016F0D" w:rsidRPr="00987324" w:rsidRDefault="00016F0D" w:rsidP="00F57AD2">
            <w:pPr>
              <w:rPr>
                <w:rFonts w:ascii="Times New Roman" w:hAnsi="Times New Roman"/>
                <w:sz w:val="24"/>
                <w:szCs w:val="24"/>
              </w:rPr>
            </w:pPr>
            <w:r w:rsidRPr="00987324">
              <w:rPr>
                <w:rFonts w:ascii="Times New Roman" w:hAnsi="Times New Roman"/>
                <w:sz w:val="24"/>
                <w:szCs w:val="24"/>
              </w:rPr>
              <w:t>653.8</w:t>
            </w:r>
          </w:p>
        </w:tc>
        <w:tc>
          <w:tcPr>
            <w:tcW w:w="708" w:type="dxa"/>
          </w:tcPr>
          <w:p w:rsidR="00016F0D" w:rsidRPr="00987324" w:rsidRDefault="00016F0D" w:rsidP="00F57AD2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324">
              <w:rPr>
                <w:rFonts w:ascii="Times New Roman" w:hAnsi="Times New Roman"/>
                <w:sz w:val="24"/>
                <w:szCs w:val="24"/>
              </w:rPr>
              <w:t>LUC</w:t>
            </w:r>
          </w:p>
        </w:tc>
        <w:tc>
          <w:tcPr>
            <w:tcW w:w="2552" w:type="dxa"/>
          </w:tcPr>
          <w:p w:rsidR="00016F0D" w:rsidRPr="00987324" w:rsidRDefault="00016F0D" w:rsidP="00F57AD2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324">
              <w:rPr>
                <w:rFonts w:ascii="Times New Roman" w:hAnsi="Times New Roman"/>
                <w:sz w:val="24"/>
                <w:szCs w:val="24"/>
              </w:rPr>
              <w:t>Thửa đất đã cấp không đúng thực tế</w:t>
            </w:r>
          </w:p>
        </w:tc>
        <w:tc>
          <w:tcPr>
            <w:tcW w:w="2659" w:type="dxa"/>
          </w:tcPr>
          <w:p w:rsidR="00016F0D" w:rsidRPr="00987324" w:rsidRDefault="00016F0D" w:rsidP="00F57AD2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324">
              <w:rPr>
                <w:rFonts w:ascii="Times New Roman" w:hAnsi="Times New Roman"/>
                <w:sz w:val="24"/>
                <w:szCs w:val="24"/>
              </w:rPr>
              <w:t>Thửa đất trồng cây lâu năm của hộ gia đình( đất vườn)</w:t>
            </w:r>
          </w:p>
        </w:tc>
      </w:tr>
    </w:tbl>
    <w:p w:rsidR="00016F0D" w:rsidRPr="0015236B" w:rsidRDefault="00016F0D" w:rsidP="00016F0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16F0D" w:rsidRDefault="00016F0D" w:rsidP="00016F0D">
      <w:pPr>
        <w:spacing w:after="0" w:line="264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5236B">
        <w:rPr>
          <w:rFonts w:ascii="Times New Roman" w:hAnsi="Times New Roman"/>
          <w:b/>
          <w:sz w:val="28"/>
          <w:szCs w:val="28"/>
        </w:rPr>
        <w:t>2. Kiến nghị:</w:t>
      </w:r>
    </w:p>
    <w:p w:rsidR="00016F0D" w:rsidRDefault="00016F0D" w:rsidP="00016F0D">
      <w:pPr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</w:t>
      </w:r>
      <w:r w:rsidRPr="002F30DE">
        <w:rPr>
          <w:rFonts w:ascii="Times New Roman" w:hAnsi="Times New Roman"/>
          <w:sz w:val="28"/>
          <w:szCs w:val="28"/>
        </w:rPr>
        <w:t>ửa</w:t>
      </w:r>
      <w:r>
        <w:rPr>
          <w:rFonts w:ascii="Times New Roman" w:hAnsi="Times New Roman"/>
          <w:sz w:val="28"/>
          <w:szCs w:val="28"/>
        </w:rPr>
        <w:t xml:space="preserve"> đ</w:t>
      </w:r>
      <w:r w:rsidRPr="002F30DE">
        <w:rPr>
          <w:rFonts w:ascii="Times New Roman" w:hAnsi="Times New Roman"/>
          <w:sz w:val="28"/>
          <w:szCs w:val="28"/>
        </w:rPr>
        <w:t>ất</w:t>
      </w:r>
      <w:r>
        <w:rPr>
          <w:rFonts w:ascii="Times New Roman" w:hAnsi="Times New Roman"/>
          <w:sz w:val="28"/>
          <w:szCs w:val="28"/>
        </w:rPr>
        <w:t xml:space="preserve"> s</w:t>
      </w:r>
      <w:r w:rsidRPr="002F30DE"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 xml:space="preserve"> 105, t</w:t>
      </w:r>
      <w:r w:rsidRPr="002F30DE">
        <w:rPr>
          <w:rFonts w:ascii="Times New Roman" w:hAnsi="Times New Roman"/>
          <w:sz w:val="28"/>
          <w:szCs w:val="28"/>
        </w:rPr>
        <w:t>ờ</w:t>
      </w:r>
      <w:r>
        <w:rPr>
          <w:rFonts w:ascii="Times New Roman" w:hAnsi="Times New Roman"/>
          <w:sz w:val="28"/>
          <w:szCs w:val="28"/>
        </w:rPr>
        <w:t xml:space="preserve"> b</w:t>
      </w:r>
      <w:r w:rsidRPr="002F30DE">
        <w:rPr>
          <w:rFonts w:ascii="Times New Roman" w:hAnsi="Times New Roman"/>
          <w:sz w:val="28"/>
          <w:szCs w:val="28"/>
        </w:rPr>
        <w:t>ản</w:t>
      </w:r>
      <w:r>
        <w:rPr>
          <w:rFonts w:ascii="Times New Roman" w:hAnsi="Times New Roman"/>
          <w:sz w:val="28"/>
          <w:szCs w:val="28"/>
        </w:rPr>
        <w:t xml:space="preserve"> đ</w:t>
      </w:r>
      <w:r w:rsidRPr="002F30DE">
        <w:rPr>
          <w:rFonts w:ascii="Times New Roman" w:hAnsi="Times New Roman"/>
          <w:sz w:val="28"/>
          <w:szCs w:val="28"/>
        </w:rPr>
        <w:t>ồ</w:t>
      </w:r>
      <w:r>
        <w:rPr>
          <w:rFonts w:ascii="Times New Roman" w:hAnsi="Times New Roman"/>
          <w:sz w:val="28"/>
          <w:szCs w:val="28"/>
        </w:rPr>
        <w:t xml:space="preserve"> s</w:t>
      </w:r>
      <w:r w:rsidRPr="002F30DE"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 xml:space="preserve"> 40 đư</w:t>
      </w:r>
      <w:r w:rsidRPr="002F30DE">
        <w:rPr>
          <w:rFonts w:ascii="Times New Roman" w:hAnsi="Times New Roman"/>
          <w:sz w:val="28"/>
          <w:szCs w:val="28"/>
        </w:rPr>
        <w:t>ợc</w:t>
      </w:r>
      <w:r>
        <w:rPr>
          <w:rFonts w:ascii="Times New Roman" w:hAnsi="Times New Roman"/>
          <w:sz w:val="28"/>
          <w:szCs w:val="28"/>
        </w:rPr>
        <w:t xml:space="preserve"> UBND huy</w:t>
      </w:r>
      <w:r w:rsidRPr="002F30DE">
        <w:rPr>
          <w:rFonts w:ascii="Times New Roman" w:hAnsi="Times New Roman"/>
          <w:sz w:val="28"/>
          <w:szCs w:val="28"/>
        </w:rPr>
        <w:t>ện</w:t>
      </w:r>
      <w:r>
        <w:rPr>
          <w:rFonts w:ascii="Times New Roman" w:hAnsi="Times New Roman"/>
          <w:sz w:val="28"/>
          <w:szCs w:val="28"/>
        </w:rPr>
        <w:t xml:space="preserve"> c</w:t>
      </w:r>
      <w:r w:rsidRPr="002F30DE">
        <w:rPr>
          <w:rFonts w:ascii="Times New Roman" w:hAnsi="Times New Roman"/>
          <w:sz w:val="28"/>
          <w:szCs w:val="28"/>
        </w:rPr>
        <w:t>ấp</w:t>
      </w:r>
      <w:r>
        <w:rPr>
          <w:rFonts w:ascii="Times New Roman" w:hAnsi="Times New Roman"/>
          <w:sz w:val="28"/>
          <w:szCs w:val="28"/>
        </w:rPr>
        <w:t xml:space="preserve"> GCN QSD đ</w:t>
      </w:r>
      <w:r w:rsidRPr="002F30DE">
        <w:rPr>
          <w:rFonts w:ascii="Times New Roman" w:hAnsi="Times New Roman"/>
          <w:sz w:val="28"/>
          <w:szCs w:val="28"/>
        </w:rPr>
        <w:t>ất</w:t>
      </w:r>
      <w:r>
        <w:rPr>
          <w:rFonts w:ascii="Times New Roman" w:hAnsi="Times New Roman"/>
          <w:sz w:val="28"/>
          <w:szCs w:val="28"/>
        </w:rPr>
        <w:t xml:space="preserve"> cho </w:t>
      </w:r>
      <w:r w:rsidRPr="002F30DE">
        <w:rPr>
          <w:rFonts w:ascii="Times New Roman" w:hAnsi="Times New Roman"/>
          <w:sz w:val="28"/>
          <w:szCs w:val="28"/>
        </w:rPr>
        <w:t>ô</w:t>
      </w:r>
      <w:r>
        <w:rPr>
          <w:rFonts w:ascii="Times New Roman" w:hAnsi="Times New Roman"/>
          <w:sz w:val="28"/>
          <w:szCs w:val="28"/>
        </w:rPr>
        <w:t>ng Lê Văn Hoan với mục đích sử dụng là đất trồng lúa. Tuy nhi</w:t>
      </w:r>
      <w:r w:rsidRPr="002F30DE">
        <w:rPr>
          <w:rFonts w:ascii="Times New Roman" w:hAnsi="Times New Roman"/>
          <w:sz w:val="28"/>
          <w:szCs w:val="28"/>
        </w:rPr>
        <w:t>ên</w:t>
      </w:r>
      <w:r>
        <w:rPr>
          <w:rFonts w:ascii="Times New Roman" w:hAnsi="Times New Roman"/>
          <w:sz w:val="28"/>
          <w:szCs w:val="28"/>
        </w:rPr>
        <w:t>, qua ki</w:t>
      </w:r>
      <w:r w:rsidRPr="002F30DE">
        <w:rPr>
          <w:rFonts w:ascii="Times New Roman" w:hAnsi="Times New Roman"/>
          <w:sz w:val="28"/>
          <w:szCs w:val="28"/>
        </w:rPr>
        <w:t>ểm</w:t>
      </w:r>
      <w:r>
        <w:rPr>
          <w:rFonts w:ascii="Times New Roman" w:hAnsi="Times New Roman"/>
          <w:sz w:val="28"/>
          <w:szCs w:val="28"/>
        </w:rPr>
        <w:t xml:space="preserve"> tra ngu</w:t>
      </w:r>
      <w:r w:rsidRPr="002F30DE">
        <w:rPr>
          <w:rFonts w:ascii="Times New Roman" w:hAnsi="Times New Roman"/>
          <w:sz w:val="28"/>
          <w:szCs w:val="28"/>
        </w:rPr>
        <w:t>ồn</w:t>
      </w:r>
      <w:r>
        <w:rPr>
          <w:rFonts w:ascii="Times New Roman" w:hAnsi="Times New Roman"/>
          <w:sz w:val="28"/>
          <w:szCs w:val="28"/>
        </w:rPr>
        <w:t xml:space="preserve"> g</w:t>
      </w:r>
      <w:r w:rsidRPr="002F30DE">
        <w:rPr>
          <w:rFonts w:ascii="Times New Roman" w:hAnsi="Times New Roman"/>
          <w:sz w:val="28"/>
          <w:szCs w:val="28"/>
        </w:rPr>
        <w:t>ốc</w:t>
      </w:r>
      <w:r>
        <w:rPr>
          <w:rFonts w:ascii="Times New Roman" w:hAnsi="Times New Roman"/>
          <w:sz w:val="28"/>
          <w:szCs w:val="28"/>
        </w:rPr>
        <w:t>, qu</w:t>
      </w:r>
      <w:r w:rsidRPr="002F30DE"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z w:val="28"/>
          <w:szCs w:val="28"/>
        </w:rPr>
        <w:t xml:space="preserve"> tr</w:t>
      </w:r>
      <w:r w:rsidRPr="002F30DE">
        <w:rPr>
          <w:rFonts w:ascii="Times New Roman" w:hAnsi="Times New Roman"/>
          <w:sz w:val="28"/>
          <w:szCs w:val="28"/>
        </w:rPr>
        <w:t>ình</w:t>
      </w:r>
      <w:r>
        <w:rPr>
          <w:rFonts w:ascii="Times New Roman" w:hAnsi="Times New Roman"/>
          <w:sz w:val="28"/>
          <w:szCs w:val="28"/>
        </w:rPr>
        <w:t xml:space="preserve"> s</w:t>
      </w:r>
      <w:r w:rsidRPr="002F30DE">
        <w:rPr>
          <w:rFonts w:ascii="Times New Roman" w:hAnsi="Times New Roman"/>
          <w:sz w:val="28"/>
          <w:szCs w:val="28"/>
        </w:rPr>
        <w:t>ử</w:t>
      </w:r>
      <w:r>
        <w:rPr>
          <w:rFonts w:ascii="Times New Roman" w:hAnsi="Times New Roman"/>
          <w:sz w:val="28"/>
          <w:szCs w:val="28"/>
        </w:rPr>
        <w:t xml:space="preserve"> d</w:t>
      </w:r>
      <w:r w:rsidRPr="002F30DE">
        <w:rPr>
          <w:rFonts w:ascii="Times New Roman" w:hAnsi="Times New Roman"/>
          <w:sz w:val="28"/>
          <w:szCs w:val="28"/>
        </w:rPr>
        <w:t>ụng</w:t>
      </w:r>
      <w:r>
        <w:rPr>
          <w:rFonts w:ascii="Times New Roman" w:hAnsi="Times New Roman"/>
          <w:sz w:val="28"/>
          <w:szCs w:val="28"/>
        </w:rPr>
        <w:t xml:space="preserve"> đ</w:t>
      </w:r>
      <w:r w:rsidRPr="002F30DE">
        <w:rPr>
          <w:rFonts w:ascii="Times New Roman" w:hAnsi="Times New Roman"/>
          <w:sz w:val="28"/>
          <w:szCs w:val="28"/>
        </w:rPr>
        <w:t>ất</w:t>
      </w:r>
      <w:r>
        <w:rPr>
          <w:rFonts w:ascii="Times New Roman" w:hAnsi="Times New Roman"/>
          <w:sz w:val="28"/>
          <w:szCs w:val="28"/>
        </w:rPr>
        <w:t xml:space="preserve"> v</w:t>
      </w:r>
      <w:r w:rsidRPr="002F30DE">
        <w:rPr>
          <w:rFonts w:ascii="Times New Roman" w:hAnsi="Times New Roman"/>
          <w:sz w:val="28"/>
          <w:szCs w:val="28"/>
        </w:rPr>
        <w:t>à</w:t>
      </w:r>
      <w:r>
        <w:rPr>
          <w:rFonts w:ascii="Times New Roman" w:hAnsi="Times New Roman"/>
          <w:sz w:val="28"/>
          <w:szCs w:val="28"/>
        </w:rPr>
        <w:t xml:space="preserve"> c</w:t>
      </w:r>
      <w:r w:rsidRPr="002F30DE">
        <w:rPr>
          <w:rFonts w:ascii="Times New Roman" w:hAnsi="Times New Roman"/>
          <w:sz w:val="28"/>
          <w:szCs w:val="28"/>
        </w:rPr>
        <w:t>ă</w:t>
      </w:r>
      <w:r>
        <w:rPr>
          <w:rFonts w:ascii="Times New Roman" w:hAnsi="Times New Roman"/>
          <w:sz w:val="28"/>
          <w:szCs w:val="28"/>
        </w:rPr>
        <w:t>n c</w:t>
      </w:r>
      <w:r w:rsidRPr="002F30DE">
        <w:rPr>
          <w:rFonts w:ascii="Times New Roman" w:hAnsi="Times New Roman"/>
          <w:sz w:val="28"/>
          <w:szCs w:val="28"/>
        </w:rPr>
        <w:t>ứ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30DE">
        <w:rPr>
          <w:rFonts w:ascii="Times New Roman" w:hAnsi="Times New Roman"/>
          <w:sz w:val="28"/>
          <w:szCs w:val="28"/>
        </w:rPr>
        <w:t>đơ</w:t>
      </w:r>
      <w:r>
        <w:rPr>
          <w:rFonts w:ascii="Times New Roman" w:hAnsi="Times New Roman"/>
          <w:sz w:val="28"/>
          <w:szCs w:val="28"/>
        </w:rPr>
        <w:t>n đ</w:t>
      </w:r>
      <w:r w:rsidRPr="002F30DE"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 xml:space="preserve"> ngh</w:t>
      </w:r>
      <w:r w:rsidRPr="002F30DE"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 xml:space="preserve"> c</w:t>
      </w:r>
      <w:r w:rsidRPr="002F30DE">
        <w:rPr>
          <w:rFonts w:ascii="Times New Roman" w:hAnsi="Times New Roman"/>
          <w:sz w:val="28"/>
          <w:szCs w:val="28"/>
        </w:rPr>
        <w:t>ủa</w:t>
      </w:r>
      <w:r>
        <w:rPr>
          <w:rFonts w:ascii="Times New Roman" w:hAnsi="Times New Roman"/>
          <w:sz w:val="28"/>
          <w:szCs w:val="28"/>
        </w:rPr>
        <w:t xml:space="preserve"> h</w:t>
      </w:r>
      <w:r w:rsidRPr="002F30DE"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 xml:space="preserve"> gia </w:t>
      </w:r>
      <w:r w:rsidRPr="002F30DE">
        <w:rPr>
          <w:rFonts w:ascii="Times New Roman" w:hAnsi="Times New Roman"/>
          <w:sz w:val="28"/>
          <w:szCs w:val="28"/>
        </w:rPr>
        <w:t>đìn</w:t>
      </w:r>
      <w:r>
        <w:rPr>
          <w:rFonts w:ascii="Times New Roman" w:hAnsi="Times New Roman"/>
          <w:sz w:val="28"/>
          <w:szCs w:val="28"/>
        </w:rPr>
        <w:t xml:space="preserve">h </w:t>
      </w:r>
      <w:r w:rsidRPr="002F30DE">
        <w:rPr>
          <w:rFonts w:ascii="Times New Roman" w:hAnsi="Times New Roman"/>
          <w:sz w:val="28"/>
          <w:szCs w:val="28"/>
        </w:rPr>
        <w:t>ô</w:t>
      </w:r>
      <w:r>
        <w:rPr>
          <w:rFonts w:ascii="Times New Roman" w:hAnsi="Times New Roman"/>
          <w:sz w:val="28"/>
          <w:szCs w:val="28"/>
        </w:rPr>
        <w:t>ng Lê Văn Hoan th</w:t>
      </w:r>
      <w:r w:rsidRPr="002F30DE">
        <w:rPr>
          <w:rFonts w:ascii="Times New Roman" w:hAnsi="Times New Roman"/>
          <w:sz w:val="28"/>
          <w:szCs w:val="28"/>
        </w:rPr>
        <w:t>ì</w:t>
      </w:r>
      <w:r>
        <w:rPr>
          <w:rFonts w:ascii="Times New Roman" w:hAnsi="Times New Roman"/>
          <w:sz w:val="28"/>
          <w:szCs w:val="28"/>
        </w:rPr>
        <w:t xml:space="preserve"> th</w:t>
      </w:r>
      <w:r w:rsidRPr="002F30DE">
        <w:rPr>
          <w:rFonts w:ascii="Times New Roman" w:hAnsi="Times New Roman"/>
          <w:sz w:val="28"/>
          <w:szCs w:val="28"/>
        </w:rPr>
        <w:t>ửa</w:t>
      </w:r>
      <w:r>
        <w:rPr>
          <w:rFonts w:ascii="Times New Roman" w:hAnsi="Times New Roman"/>
          <w:sz w:val="28"/>
          <w:szCs w:val="28"/>
        </w:rPr>
        <w:t xml:space="preserve"> đ</w:t>
      </w:r>
      <w:r w:rsidRPr="002F30DE">
        <w:rPr>
          <w:rFonts w:ascii="Times New Roman" w:hAnsi="Times New Roman"/>
          <w:sz w:val="28"/>
          <w:szCs w:val="28"/>
        </w:rPr>
        <w:t>ấ</w:t>
      </w:r>
      <w:r>
        <w:rPr>
          <w:rFonts w:ascii="Times New Roman" w:hAnsi="Times New Roman"/>
          <w:sz w:val="28"/>
          <w:szCs w:val="28"/>
        </w:rPr>
        <w:t>t s</w:t>
      </w:r>
      <w:r w:rsidRPr="002F30DE"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 xml:space="preserve"> 105, t</w:t>
      </w:r>
      <w:r w:rsidRPr="002F30DE">
        <w:rPr>
          <w:rFonts w:ascii="Times New Roman" w:hAnsi="Times New Roman"/>
          <w:sz w:val="28"/>
          <w:szCs w:val="28"/>
        </w:rPr>
        <w:t>ờ</w:t>
      </w:r>
      <w:r>
        <w:rPr>
          <w:rFonts w:ascii="Times New Roman" w:hAnsi="Times New Roman"/>
          <w:sz w:val="28"/>
          <w:szCs w:val="28"/>
        </w:rPr>
        <w:t xml:space="preserve"> b</w:t>
      </w:r>
      <w:r w:rsidRPr="002F30DE">
        <w:rPr>
          <w:rFonts w:ascii="Times New Roman" w:hAnsi="Times New Roman"/>
          <w:sz w:val="28"/>
          <w:szCs w:val="28"/>
        </w:rPr>
        <w:t>ản</w:t>
      </w:r>
      <w:r>
        <w:rPr>
          <w:rFonts w:ascii="Times New Roman" w:hAnsi="Times New Roman"/>
          <w:sz w:val="28"/>
          <w:szCs w:val="28"/>
        </w:rPr>
        <w:t xml:space="preserve"> đ</w:t>
      </w:r>
      <w:r w:rsidRPr="002F30DE">
        <w:rPr>
          <w:rFonts w:ascii="Times New Roman" w:hAnsi="Times New Roman"/>
          <w:sz w:val="28"/>
          <w:szCs w:val="28"/>
        </w:rPr>
        <w:t>ồ</w:t>
      </w:r>
      <w:r>
        <w:rPr>
          <w:rFonts w:ascii="Times New Roman" w:hAnsi="Times New Roman"/>
          <w:sz w:val="28"/>
          <w:szCs w:val="28"/>
        </w:rPr>
        <w:t xml:space="preserve"> s</w:t>
      </w:r>
      <w:r w:rsidRPr="002F30DE"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 xml:space="preserve"> 40, đư</w:t>
      </w:r>
      <w:r w:rsidRPr="002F30DE">
        <w:rPr>
          <w:rFonts w:ascii="Times New Roman" w:hAnsi="Times New Roman"/>
          <w:sz w:val="28"/>
          <w:szCs w:val="28"/>
        </w:rPr>
        <w:t>ợc</w:t>
      </w:r>
      <w:r>
        <w:rPr>
          <w:rFonts w:ascii="Times New Roman" w:hAnsi="Times New Roman"/>
          <w:sz w:val="28"/>
          <w:szCs w:val="28"/>
        </w:rPr>
        <w:t xml:space="preserve"> h</w:t>
      </w:r>
      <w:r w:rsidRPr="002F30DE"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 xml:space="preserve"> gia </w:t>
      </w:r>
      <w:r w:rsidRPr="002F30DE">
        <w:rPr>
          <w:rFonts w:ascii="Times New Roman" w:hAnsi="Times New Roman"/>
          <w:sz w:val="28"/>
          <w:szCs w:val="28"/>
        </w:rPr>
        <w:t>đìn</w:t>
      </w:r>
      <w:r>
        <w:rPr>
          <w:rFonts w:ascii="Times New Roman" w:hAnsi="Times New Roman"/>
          <w:sz w:val="28"/>
          <w:szCs w:val="28"/>
        </w:rPr>
        <w:t xml:space="preserve">h </w:t>
      </w:r>
      <w:r w:rsidRPr="002F30DE">
        <w:rPr>
          <w:rFonts w:ascii="Times New Roman" w:hAnsi="Times New Roman"/>
          <w:sz w:val="28"/>
          <w:szCs w:val="28"/>
        </w:rPr>
        <w:t>ô</w:t>
      </w:r>
      <w:r>
        <w:rPr>
          <w:rFonts w:ascii="Times New Roman" w:hAnsi="Times New Roman"/>
          <w:sz w:val="28"/>
          <w:szCs w:val="28"/>
        </w:rPr>
        <w:t>ng Lê Văn Hoan sử dụng vào mục đích đất trồng cây lâu năm. C</w:t>
      </w:r>
      <w:r w:rsidRPr="002F30DE">
        <w:rPr>
          <w:rFonts w:ascii="Times New Roman" w:hAnsi="Times New Roman"/>
          <w:sz w:val="28"/>
          <w:szCs w:val="28"/>
        </w:rPr>
        <w:t>ă</w:t>
      </w:r>
      <w:r>
        <w:rPr>
          <w:rFonts w:ascii="Times New Roman" w:hAnsi="Times New Roman"/>
          <w:sz w:val="28"/>
          <w:szCs w:val="28"/>
        </w:rPr>
        <w:t>n c</w:t>
      </w:r>
      <w:r w:rsidRPr="002F30DE">
        <w:rPr>
          <w:rFonts w:ascii="Times New Roman" w:hAnsi="Times New Roman"/>
          <w:sz w:val="28"/>
          <w:szCs w:val="28"/>
        </w:rPr>
        <w:t>ứ</w:t>
      </w:r>
      <w:r>
        <w:rPr>
          <w:rFonts w:ascii="Times New Roman" w:hAnsi="Times New Roman"/>
          <w:sz w:val="28"/>
          <w:szCs w:val="28"/>
        </w:rPr>
        <w:t xml:space="preserve"> Kho</w:t>
      </w:r>
      <w:r w:rsidRPr="006C0D2B">
        <w:rPr>
          <w:rFonts w:ascii="Times New Roman" w:hAnsi="Times New Roman"/>
          <w:sz w:val="28"/>
          <w:szCs w:val="28"/>
        </w:rPr>
        <w:t>ản</w:t>
      </w:r>
      <w:r>
        <w:rPr>
          <w:rFonts w:ascii="Times New Roman" w:hAnsi="Times New Roman"/>
          <w:sz w:val="28"/>
          <w:szCs w:val="28"/>
        </w:rPr>
        <w:t xml:space="preserve"> 2 </w:t>
      </w:r>
      <w:r w:rsidRPr="006C0D2B">
        <w:rPr>
          <w:rFonts w:ascii="Times New Roman" w:hAnsi="Times New Roman"/>
          <w:sz w:val="28"/>
          <w:szCs w:val="28"/>
        </w:rPr>
        <w:t>Đ</w:t>
      </w:r>
      <w:r>
        <w:rPr>
          <w:rFonts w:ascii="Times New Roman" w:hAnsi="Times New Roman"/>
          <w:sz w:val="28"/>
          <w:szCs w:val="28"/>
        </w:rPr>
        <w:t>i</w:t>
      </w:r>
      <w:r w:rsidRPr="006C0D2B">
        <w:rPr>
          <w:rFonts w:ascii="Times New Roman" w:hAnsi="Times New Roman"/>
          <w:sz w:val="28"/>
          <w:szCs w:val="28"/>
        </w:rPr>
        <w:t>ều</w:t>
      </w:r>
      <w:r>
        <w:rPr>
          <w:rFonts w:ascii="Times New Roman" w:hAnsi="Times New Roman"/>
          <w:sz w:val="28"/>
          <w:szCs w:val="28"/>
        </w:rPr>
        <w:t xml:space="preserve"> 106 Lu</w:t>
      </w:r>
      <w:r w:rsidRPr="006C0D2B">
        <w:rPr>
          <w:rFonts w:ascii="Times New Roman" w:hAnsi="Times New Roman"/>
          <w:sz w:val="28"/>
          <w:szCs w:val="28"/>
        </w:rPr>
        <w:t>ật</w:t>
      </w:r>
      <w:r>
        <w:rPr>
          <w:rFonts w:ascii="Times New Roman" w:hAnsi="Times New Roman"/>
          <w:sz w:val="28"/>
          <w:szCs w:val="28"/>
        </w:rPr>
        <w:t xml:space="preserve"> Đ</w:t>
      </w:r>
      <w:r w:rsidRPr="006C0D2B">
        <w:rPr>
          <w:rFonts w:ascii="Times New Roman" w:hAnsi="Times New Roman"/>
          <w:sz w:val="28"/>
          <w:szCs w:val="28"/>
        </w:rPr>
        <w:t>ất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0D2B">
        <w:rPr>
          <w:rFonts w:ascii="Times New Roman" w:hAnsi="Times New Roman"/>
          <w:sz w:val="28"/>
          <w:szCs w:val="28"/>
        </w:rPr>
        <w:t>đ</w:t>
      </w:r>
      <w:r>
        <w:rPr>
          <w:rFonts w:ascii="Times New Roman" w:hAnsi="Times New Roman"/>
          <w:sz w:val="28"/>
          <w:szCs w:val="28"/>
        </w:rPr>
        <w:t>ai 2013, UBND x</w:t>
      </w:r>
      <w:r w:rsidRPr="006C0D2B">
        <w:rPr>
          <w:rFonts w:ascii="Times New Roman" w:hAnsi="Times New Roman"/>
          <w:sz w:val="28"/>
          <w:szCs w:val="28"/>
        </w:rPr>
        <w:t>ã</w:t>
      </w:r>
      <w:r>
        <w:rPr>
          <w:rFonts w:ascii="Times New Roman" w:hAnsi="Times New Roman"/>
          <w:sz w:val="28"/>
          <w:szCs w:val="28"/>
        </w:rPr>
        <w:t xml:space="preserve"> Kỳ Giang đ</w:t>
      </w:r>
      <w:r w:rsidRPr="006C0D2B"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 xml:space="preserve"> ngh</w:t>
      </w:r>
      <w:r w:rsidRPr="006C0D2B"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 xml:space="preserve"> UBND huy</w:t>
      </w:r>
      <w:r w:rsidRPr="006C0D2B">
        <w:rPr>
          <w:rFonts w:ascii="Times New Roman" w:hAnsi="Times New Roman"/>
          <w:sz w:val="28"/>
          <w:szCs w:val="28"/>
        </w:rPr>
        <w:t>ện</w:t>
      </w:r>
      <w:r>
        <w:rPr>
          <w:rFonts w:ascii="Times New Roman" w:hAnsi="Times New Roman"/>
          <w:sz w:val="28"/>
          <w:szCs w:val="28"/>
        </w:rPr>
        <w:t xml:space="preserve"> xem x</w:t>
      </w:r>
      <w:r w:rsidRPr="006C0D2B">
        <w:rPr>
          <w:rFonts w:ascii="Times New Roman" w:hAnsi="Times New Roman"/>
          <w:sz w:val="28"/>
          <w:szCs w:val="28"/>
        </w:rPr>
        <w:t>ét</w:t>
      </w:r>
      <w:r>
        <w:rPr>
          <w:rFonts w:ascii="Times New Roman" w:hAnsi="Times New Roman"/>
          <w:sz w:val="28"/>
          <w:szCs w:val="28"/>
        </w:rPr>
        <w:t>, quy</w:t>
      </w:r>
      <w:r w:rsidRPr="006C0D2B">
        <w:rPr>
          <w:rFonts w:ascii="Times New Roman" w:hAnsi="Times New Roman"/>
          <w:sz w:val="28"/>
          <w:szCs w:val="28"/>
        </w:rPr>
        <w:t>ết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0D2B">
        <w:rPr>
          <w:rFonts w:ascii="Times New Roman" w:hAnsi="Times New Roman"/>
          <w:sz w:val="28"/>
          <w:szCs w:val="28"/>
        </w:rPr>
        <w:t>địn</w:t>
      </w:r>
      <w:r>
        <w:rPr>
          <w:rFonts w:ascii="Times New Roman" w:hAnsi="Times New Roman"/>
          <w:sz w:val="28"/>
          <w:szCs w:val="28"/>
        </w:rPr>
        <w:t>h thu h</w:t>
      </w:r>
      <w:r w:rsidRPr="006C0D2B">
        <w:rPr>
          <w:rFonts w:ascii="Times New Roman" w:hAnsi="Times New Roman"/>
          <w:sz w:val="28"/>
          <w:szCs w:val="28"/>
        </w:rPr>
        <w:t>ồi</w:t>
      </w:r>
      <w:r>
        <w:rPr>
          <w:rFonts w:ascii="Times New Roman" w:hAnsi="Times New Roman"/>
          <w:sz w:val="28"/>
          <w:szCs w:val="28"/>
        </w:rPr>
        <w:t xml:space="preserve"> Gi</w:t>
      </w:r>
      <w:r w:rsidRPr="006C0D2B">
        <w:rPr>
          <w:rFonts w:ascii="Times New Roman" w:hAnsi="Times New Roman"/>
          <w:sz w:val="28"/>
          <w:szCs w:val="28"/>
        </w:rPr>
        <w:t>ấy</w:t>
      </w:r>
      <w:r>
        <w:rPr>
          <w:rFonts w:ascii="Times New Roman" w:hAnsi="Times New Roman"/>
          <w:sz w:val="28"/>
          <w:szCs w:val="28"/>
        </w:rPr>
        <w:t xml:space="preserve"> ch</w:t>
      </w:r>
      <w:r w:rsidRPr="006C0D2B">
        <w:rPr>
          <w:rFonts w:ascii="Times New Roman" w:hAnsi="Times New Roman"/>
          <w:sz w:val="28"/>
          <w:szCs w:val="28"/>
        </w:rPr>
        <w:t>ứng</w:t>
      </w:r>
      <w:r>
        <w:rPr>
          <w:rFonts w:ascii="Times New Roman" w:hAnsi="Times New Roman"/>
          <w:sz w:val="28"/>
          <w:szCs w:val="28"/>
        </w:rPr>
        <w:t xml:space="preserve"> nh</w:t>
      </w:r>
      <w:r w:rsidRPr="006C0D2B">
        <w:rPr>
          <w:rFonts w:ascii="Times New Roman" w:hAnsi="Times New Roman"/>
          <w:sz w:val="28"/>
          <w:szCs w:val="28"/>
        </w:rPr>
        <w:t>ận</w:t>
      </w:r>
      <w:r>
        <w:rPr>
          <w:rFonts w:ascii="Times New Roman" w:hAnsi="Times New Roman"/>
          <w:sz w:val="28"/>
          <w:szCs w:val="28"/>
        </w:rPr>
        <w:t xml:space="preserve"> quy</w:t>
      </w:r>
      <w:r w:rsidRPr="006C0D2B">
        <w:rPr>
          <w:rFonts w:ascii="Times New Roman" w:hAnsi="Times New Roman"/>
          <w:sz w:val="28"/>
          <w:szCs w:val="28"/>
        </w:rPr>
        <w:t>ền</w:t>
      </w:r>
      <w:r>
        <w:rPr>
          <w:rFonts w:ascii="Times New Roman" w:hAnsi="Times New Roman"/>
          <w:sz w:val="28"/>
          <w:szCs w:val="28"/>
        </w:rPr>
        <w:t xml:space="preserve"> s</w:t>
      </w:r>
      <w:r w:rsidRPr="006C0D2B">
        <w:rPr>
          <w:rFonts w:ascii="Times New Roman" w:hAnsi="Times New Roman"/>
          <w:sz w:val="28"/>
          <w:szCs w:val="28"/>
        </w:rPr>
        <w:t>ử</w:t>
      </w:r>
      <w:r>
        <w:rPr>
          <w:rFonts w:ascii="Times New Roman" w:hAnsi="Times New Roman"/>
          <w:sz w:val="28"/>
          <w:szCs w:val="28"/>
        </w:rPr>
        <w:t xml:space="preserve"> d</w:t>
      </w:r>
      <w:r w:rsidRPr="006C0D2B">
        <w:rPr>
          <w:rFonts w:ascii="Times New Roman" w:hAnsi="Times New Roman"/>
          <w:sz w:val="28"/>
          <w:szCs w:val="28"/>
        </w:rPr>
        <w:t>ụng</w:t>
      </w:r>
      <w:r>
        <w:rPr>
          <w:rFonts w:ascii="Times New Roman" w:hAnsi="Times New Roman"/>
          <w:sz w:val="28"/>
          <w:szCs w:val="28"/>
        </w:rPr>
        <w:t xml:space="preserve"> đ</w:t>
      </w:r>
      <w:r w:rsidRPr="006C0D2B">
        <w:rPr>
          <w:rFonts w:ascii="Times New Roman" w:hAnsi="Times New Roman"/>
          <w:sz w:val="28"/>
          <w:szCs w:val="28"/>
        </w:rPr>
        <w:t>ất</w:t>
      </w:r>
      <w:r>
        <w:rPr>
          <w:rFonts w:ascii="Times New Roman" w:hAnsi="Times New Roman"/>
          <w:sz w:val="28"/>
          <w:szCs w:val="28"/>
        </w:rPr>
        <w:t xml:space="preserve"> đư</w:t>
      </w:r>
      <w:r w:rsidRPr="006C0D2B">
        <w:rPr>
          <w:rFonts w:ascii="Times New Roman" w:hAnsi="Times New Roman"/>
          <w:sz w:val="28"/>
          <w:szCs w:val="28"/>
        </w:rPr>
        <w:t>ợc</w:t>
      </w:r>
      <w:r>
        <w:rPr>
          <w:rFonts w:ascii="Times New Roman" w:hAnsi="Times New Roman"/>
          <w:sz w:val="28"/>
          <w:szCs w:val="28"/>
        </w:rPr>
        <w:t xml:space="preserve"> c</w:t>
      </w:r>
      <w:r w:rsidRPr="006C0D2B">
        <w:rPr>
          <w:rFonts w:ascii="Times New Roman" w:hAnsi="Times New Roman"/>
          <w:sz w:val="28"/>
          <w:szCs w:val="28"/>
        </w:rPr>
        <w:t>ấp</w:t>
      </w:r>
      <w:r>
        <w:rPr>
          <w:rFonts w:ascii="Times New Roman" w:hAnsi="Times New Roman"/>
          <w:sz w:val="28"/>
          <w:szCs w:val="28"/>
        </w:rPr>
        <w:t xml:space="preserve"> kh</w:t>
      </w:r>
      <w:r w:rsidRPr="006C0D2B">
        <w:rPr>
          <w:rFonts w:ascii="Times New Roman" w:hAnsi="Times New Roman"/>
          <w:sz w:val="28"/>
          <w:szCs w:val="28"/>
        </w:rPr>
        <w:t>ô</w:t>
      </w:r>
      <w:r>
        <w:rPr>
          <w:rFonts w:ascii="Times New Roman" w:hAnsi="Times New Roman"/>
          <w:sz w:val="28"/>
          <w:szCs w:val="28"/>
        </w:rPr>
        <w:t xml:space="preserve">ng </w:t>
      </w:r>
      <w:r w:rsidRPr="006C0D2B">
        <w:rPr>
          <w:rFonts w:ascii="Times New Roman" w:hAnsi="Times New Roman"/>
          <w:sz w:val="28"/>
          <w:szCs w:val="28"/>
        </w:rPr>
        <w:t>đúng</w:t>
      </w:r>
      <w:r>
        <w:rPr>
          <w:rFonts w:ascii="Times New Roman" w:hAnsi="Times New Roman"/>
          <w:sz w:val="28"/>
          <w:szCs w:val="28"/>
        </w:rPr>
        <w:t xml:space="preserve"> quy </w:t>
      </w:r>
      <w:r w:rsidRPr="006C0D2B">
        <w:rPr>
          <w:rFonts w:ascii="Times New Roman" w:hAnsi="Times New Roman"/>
          <w:sz w:val="28"/>
          <w:szCs w:val="28"/>
        </w:rPr>
        <w:t>định</w:t>
      </w:r>
      <w:r>
        <w:rPr>
          <w:rFonts w:ascii="Times New Roman" w:hAnsi="Times New Roman"/>
          <w:sz w:val="28"/>
          <w:szCs w:val="28"/>
        </w:rPr>
        <w:t xml:space="preserve"> v</w:t>
      </w:r>
      <w:r w:rsidRPr="008E505F">
        <w:rPr>
          <w:rFonts w:ascii="Times New Roman" w:hAnsi="Times New Roman"/>
          <w:sz w:val="28"/>
          <w:szCs w:val="28"/>
        </w:rPr>
        <w:t>à</w:t>
      </w:r>
      <w:r>
        <w:rPr>
          <w:rFonts w:ascii="Times New Roman" w:hAnsi="Times New Roman"/>
          <w:sz w:val="28"/>
          <w:szCs w:val="28"/>
        </w:rPr>
        <w:t xml:space="preserve"> c</w:t>
      </w:r>
      <w:r w:rsidRPr="008E505F">
        <w:rPr>
          <w:rFonts w:ascii="Times New Roman" w:hAnsi="Times New Roman"/>
          <w:sz w:val="28"/>
          <w:szCs w:val="28"/>
        </w:rPr>
        <w:t>ấp</w:t>
      </w:r>
      <w:r>
        <w:rPr>
          <w:rFonts w:ascii="Times New Roman" w:hAnsi="Times New Roman"/>
          <w:sz w:val="28"/>
          <w:szCs w:val="28"/>
        </w:rPr>
        <w:t xml:space="preserve"> l</w:t>
      </w:r>
      <w:r w:rsidRPr="008E505F">
        <w:rPr>
          <w:rFonts w:ascii="Times New Roman" w:hAnsi="Times New Roman"/>
          <w:sz w:val="28"/>
          <w:szCs w:val="28"/>
        </w:rPr>
        <w:t>ại</w:t>
      </w:r>
      <w:r>
        <w:rPr>
          <w:rFonts w:ascii="Times New Roman" w:hAnsi="Times New Roman"/>
          <w:sz w:val="28"/>
          <w:szCs w:val="28"/>
        </w:rPr>
        <w:t xml:space="preserve"> gi</w:t>
      </w:r>
      <w:r w:rsidRPr="008E505F">
        <w:rPr>
          <w:rFonts w:ascii="Times New Roman" w:hAnsi="Times New Roman"/>
          <w:sz w:val="28"/>
          <w:szCs w:val="28"/>
        </w:rPr>
        <w:t>ấy</w:t>
      </w:r>
      <w:r>
        <w:rPr>
          <w:rFonts w:ascii="Times New Roman" w:hAnsi="Times New Roman"/>
          <w:sz w:val="28"/>
          <w:szCs w:val="28"/>
        </w:rPr>
        <w:t xml:space="preserve"> ch</w:t>
      </w:r>
      <w:r w:rsidRPr="008E505F">
        <w:rPr>
          <w:rFonts w:ascii="Times New Roman" w:hAnsi="Times New Roman"/>
          <w:sz w:val="28"/>
          <w:szCs w:val="28"/>
        </w:rPr>
        <w:t>ứng</w:t>
      </w:r>
      <w:r>
        <w:rPr>
          <w:rFonts w:ascii="Times New Roman" w:hAnsi="Times New Roman"/>
          <w:sz w:val="28"/>
          <w:szCs w:val="28"/>
        </w:rPr>
        <w:t xml:space="preserve"> nh</w:t>
      </w:r>
      <w:r w:rsidRPr="008E505F">
        <w:rPr>
          <w:rFonts w:ascii="Times New Roman" w:hAnsi="Times New Roman"/>
          <w:sz w:val="28"/>
          <w:szCs w:val="28"/>
        </w:rPr>
        <w:t>ận</w:t>
      </w:r>
      <w:r>
        <w:rPr>
          <w:rFonts w:ascii="Times New Roman" w:hAnsi="Times New Roman"/>
          <w:sz w:val="28"/>
          <w:szCs w:val="28"/>
        </w:rPr>
        <w:t xml:space="preserve"> theo </w:t>
      </w:r>
      <w:r w:rsidRPr="008E505F">
        <w:rPr>
          <w:rFonts w:ascii="Times New Roman" w:hAnsi="Times New Roman"/>
          <w:sz w:val="28"/>
          <w:szCs w:val="28"/>
        </w:rPr>
        <w:t>đúng</w:t>
      </w:r>
      <w:r>
        <w:rPr>
          <w:rFonts w:ascii="Times New Roman" w:hAnsi="Times New Roman"/>
          <w:sz w:val="28"/>
          <w:szCs w:val="28"/>
        </w:rPr>
        <w:t xml:space="preserve"> quy </w:t>
      </w:r>
      <w:r w:rsidRPr="008E505F">
        <w:rPr>
          <w:rFonts w:ascii="Times New Roman" w:hAnsi="Times New Roman"/>
          <w:sz w:val="28"/>
          <w:szCs w:val="28"/>
        </w:rPr>
        <w:t>định</w:t>
      </w:r>
      <w:r>
        <w:rPr>
          <w:rFonts w:ascii="Times New Roman" w:hAnsi="Times New Roman"/>
          <w:sz w:val="28"/>
          <w:szCs w:val="28"/>
        </w:rPr>
        <w:t xml:space="preserve"> cho h</w:t>
      </w:r>
      <w:r w:rsidRPr="008E505F"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 xml:space="preserve"> gia </w:t>
      </w:r>
      <w:r w:rsidRPr="008E505F">
        <w:rPr>
          <w:rFonts w:ascii="Times New Roman" w:hAnsi="Times New Roman"/>
          <w:sz w:val="28"/>
          <w:szCs w:val="28"/>
        </w:rPr>
        <w:t>đình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05F">
        <w:rPr>
          <w:rFonts w:ascii="Times New Roman" w:hAnsi="Times New Roman"/>
          <w:sz w:val="28"/>
          <w:szCs w:val="28"/>
        </w:rPr>
        <w:t>ô</w:t>
      </w:r>
      <w:r>
        <w:rPr>
          <w:rFonts w:ascii="Times New Roman" w:hAnsi="Times New Roman"/>
          <w:sz w:val="28"/>
          <w:szCs w:val="28"/>
        </w:rPr>
        <w:t>ng Lê Văn Hoan, th</w:t>
      </w:r>
      <w:r w:rsidRPr="008E505F">
        <w:rPr>
          <w:rFonts w:ascii="Times New Roman" w:hAnsi="Times New Roman"/>
          <w:sz w:val="28"/>
          <w:szCs w:val="28"/>
        </w:rPr>
        <w:t>ô</w:t>
      </w:r>
      <w:r>
        <w:rPr>
          <w:rFonts w:ascii="Times New Roman" w:hAnsi="Times New Roman"/>
          <w:sz w:val="28"/>
          <w:szCs w:val="28"/>
        </w:rPr>
        <w:t>n Tân Giang, x</w:t>
      </w:r>
      <w:r w:rsidRPr="008E505F">
        <w:rPr>
          <w:rFonts w:ascii="Times New Roman" w:hAnsi="Times New Roman"/>
          <w:sz w:val="28"/>
          <w:szCs w:val="28"/>
        </w:rPr>
        <w:t>ã</w:t>
      </w:r>
      <w:r>
        <w:rPr>
          <w:rFonts w:ascii="Times New Roman" w:hAnsi="Times New Roman"/>
          <w:sz w:val="28"/>
          <w:szCs w:val="28"/>
        </w:rPr>
        <w:t xml:space="preserve"> Kỳ Giang, huy</w:t>
      </w:r>
      <w:r w:rsidRPr="008E505F">
        <w:rPr>
          <w:rFonts w:ascii="Times New Roman" w:hAnsi="Times New Roman"/>
          <w:sz w:val="28"/>
          <w:szCs w:val="28"/>
        </w:rPr>
        <w:t>ện</w:t>
      </w:r>
      <w:r>
        <w:rPr>
          <w:rFonts w:ascii="Times New Roman" w:hAnsi="Times New Roman"/>
          <w:sz w:val="28"/>
          <w:szCs w:val="28"/>
        </w:rPr>
        <w:t xml:space="preserve"> K</w:t>
      </w:r>
      <w:r w:rsidRPr="008E505F">
        <w:rPr>
          <w:rFonts w:ascii="Times New Roman" w:hAnsi="Times New Roman"/>
          <w:sz w:val="28"/>
          <w:szCs w:val="28"/>
        </w:rPr>
        <w:t>ỳ</w:t>
      </w:r>
      <w:r>
        <w:rPr>
          <w:rFonts w:ascii="Times New Roman" w:hAnsi="Times New Roman"/>
          <w:sz w:val="28"/>
          <w:szCs w:val="28"/>
        </w:rPr>
        <w:t xml:space="preserve"> Anh./.</w:t>
      </w:r>
    </w:p>
    <w:p w:rsidR="00016F0D" w:rsidRPr="00C60B27" w:rsidRDefault="00016F0D" w:rsidP="00016F0D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</w:p>
    <w:tbl>
      <w:tblPr>
        <w:tblW w:w="0" w:type="auto"/>
        <w:tblLook w:val="04A0"/>
      </w:tblPr>
      <w:tblGrid>
        <w:gridCol w:w="4644"/>
        <w:gridCol w:w="4644"/>
      </w:tblGrid>
      <w:tr w:rsidR="00016F0D" w:rsidRPr="00324626" w:rsidTr="00F57AD2">
        <w:tc>
          <w:tcPr>
            <w:tcW w:w="4644" w:type="dxa"/>
          </w:tcPr>
          <w:p w:rsidR="00016F0D" w:rsidRPr="00324626" w:rsidRDefault="00016F0D" w:rsidP="00F57AD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24626">
              <w:rPr>
                <w:rFonts w:ascii="Times New Roman" w:hAnsi="Times New Roman"/>
                <w:b/>
                <w:i/>
                <w:sz w:val="24"/>
                <w:szCs w:val="24"/>
              </w:rPr>
              <w:t>Nơi nhận:</w:t>
            </w:r>
          </w:p>
          <w:p w:rsidR="00016F0D" w:rsidRPr="00324626" w:rsidRDefault="00016F0D" w:rsidP="00F57A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24626">
              <w:rPr>
                <w:rFonts w:ascii="Times New Roman" w:hAnsi="Times New Roman"/>
              </w:rPr>
              <w:t>- Ủy ban nhân dân huyện;</w:t>
            </w:r>
          </w:p>
          <w:p w:rsidR="00016F0D" w:rsidRPr="00324626" w:rsidRDefault="00016F0D" w:rsidP="00F57A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24626">
              <w:rPr>
                <w:rFonts w:ascii="Times New Roman" w:hAnsi="Times New Roman"/>
              </w:rPr>
              <w:t>- Phòng Tài nguyên và Môi trường;</w:t>
            </w:r>
          </w:p>
          <w:p w:rsidR="00016F0D" w:rsidRPr="00324626" w:rsidRDefault="00016F0D" w:rsidP="00F57A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24626">
              <w:rPr>
                <w:rFonts w:ascii="Times New Roman" w:hAnsi="Times New Roman"/>
              </w:rPr>
              <w:t>- Lưu: VT.</w:t>
            </w:r>
          </w:p>
          <w:p w:rsidR="00016F0D" w:rsidRPr="00324626" w:rsidRDefault="00016F0D" w:rsidP="00F57AD2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324626">
              <w:rPr>
                <w:rFonts w:ascii="Times New Roman" w:hAnsi="Times New Roman"/>
                <w:i/>
              </w:rPr>
              <w:t>Gửi VB giấy và điện tử.</w:t>
            </w:r>
          </w:p>
          <w:p w:rsidR="00016F0D" w:rsidRPr="00324626" w:rsidRDefault="00016F0D" w:rsidP="00F57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016F0D" w:rsidRPr="00324626" w:rsidRDefault="00016F0D" w:rsidP="00F57A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4626">
              <w:rPr>
                <w:rFonts w:ascii="Times New Roman" w:hAnsi="Times New Roman"/>
                <w:b/>
                <w:sz w:val="28"/>
                <w:szCs w:val="28"/>
              </w:rPr>
              <w:t>TM. ỦY BAN NHÂN DÂN</w:t>
            </w:r>
          </w:p>
          <w:p w:rsidR="00016F0D" w:rsidRPr="00324626" w:rsidRDefault="00016F0D" w:rsidP="00F57A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4626">
              <w:rPr>
                <w:rFonts w:ascii="Times New Roman" w:hAnsi="Times New Roman"/>
                <w:b/>
                <w:sz w:val="28"/>
                <w:szCs w:val="28"/>
              </w:rPr>
              <w:t>CHỦ TỊCH</w:t>
            </w:r>
          </w:p>
          <w:p w:rsidR="00016F0D" w:rsidRPr="00324626" w:rsidRDefault="00016F0D" w:rsidP="00F57A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16F0D" w:rsidRPr="00324626" w:rsidRDefault="00016F0D" w:rsidP="00F57A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16F0D" w:rsidRDefault="00016F0D" w:rsidP="00F57A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16F0D" w:rsidRDefault="00016F0D" w:rsidP="00F57A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16F0D" w:rsidRDefault="00016F0D" w:rsidP="00F57A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16F0D" w:rsidRPr="00324626" w:rsidRDefault="00016F0D" w:rsidP="00F57A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16F0D" w:rsidRPr="00324626" w:rsidRDefault="00016F0D" w:rsidP="00F57A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16F0D" w:rsidRPr="00324626" w:rsidRDefault="00016F0D" w:rsidP="00F57A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Hoàng Hậu Hải</w:t>
            </w:r>
          </w:p>
        </w:tc>
      </w:tr>
    </w:tbl>
    <w:p w:rsidR="00016F0D" w:rsidRPr="002F30DE" w:rsidRDefault="00016F0D" w:rsidP="00016F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16F0D" w:rsidRDefault="00016F0D" w:rsidP="00016F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3D8A" w:rsidRDefault="00E83D8A"/>
    <w:sectPr w:rsidR="00E83D8A" w:rsidSect="00016F0D">
      <w:pgSz w:w="11906" w:h="16838"/>
      <w:pgMar w:top="851" w:right="991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savePreviewPicture/>
  <w:compat/>
  <w:rsids>
    <w:rsidRoot w:val="00016F0D"/>
    <w:rsid w:val="00016F0D"/>
    <w:rsid w:val="001244F5"/>
    <w:rsid w:val="006403F1"/>
    <w:rsid w:val="00A60E8D"/>
    <w:rsid w:val="00E83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w w:val="200"/>
        <w:sz w:val="28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6F0D"/>
    <w:pPr>
      <w:spacing w:after="200" w:line="276" w:lineRule="auto"/>
      <w:jc w:val="left"/>
    </w:pPr>
    <w:rPr>
      <w:rFonts w:ascii="Calibri" w:eastAsia="Calibri" w:hAnsi="Calibri"/>
      <w:w w:val="1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518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LamHong</dc:creator>
  <cp:lastModifiedBy>LamHong</cp:lastModifiedBy>
  <cp:revision>1</cp:revision>
  <dcterms:created xsi:type="dcterms:W3CDTF">2022-01-17T02:26:00Z</dcterms:created>
  <dcterms:modified xsi:type="dcterms:W3CDTF">2022-01-17T02:28:00Z</dcterms:modified>
</cp:coreProperties>
</file>